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1D" w:rsidRPr="00CB431D" w:rsidRDefault="00CB431D" w:rsidP="006463F9">
      <w:pPr>
        <w:pStyle w:val="120"/>
        <w:shd w:val="clear" w:color="auto" w:fill="auto"/>
        <w:spacing w:line="240" w:lineRule="auto"/>
        <w:ind w:right="280"/>
        <w:jc w:val="right"/>
        <w:rPr>
          <w:rFonts w:ascii="Times New Roman" w:hAnsi="Times New Roman" w:cs="Times New Roman"/>
          <w:b w:val="0"/>
          <w:sz w:val="24"/>
          <w:szCs w:val="24"/>
        </w:rPr>
      </w:pPr>
      <w:bookmarkStart w:id="0" w:name="bookmark0"/>
      <w:bookmarkStart w:id="1" w:name="bookmark2"/>
      <w:r w:rsidRPr="00CB431D">
        <w:rPr>
          <w:rFonts w:ascii="Times New Roman" w:hAnsi="Times New Roman" w:cs="Times New Roman"/>
          <w:b w:val="0"/>
          <w:sz w:val="24"/>
          <w:szCs w:val="24"/>
        </w:rPr>
        <w:t>Проект</w:t>
      </w:r>
    </w:p>
    <w:p w:rsidR="00AC7486" w:rsidRPr="00DF211A" w:rsidRDefault="00AC7486" w:rsidP="006463F9">
      <w:pPr>
        <w:pStyle w:val="120"/>
        <w:shd w:val="clear" w:color="auto" w:fill="auto"/>
        <w:spacing w:line="240" w:lineRule="auto"/>
        <w:ind w:right="280"/>
        <w:rPr>
          <w:rFonts w:ascii="Times New Roman" w:hAnsi="Times New Roman" w:cs="Times New Roman"/>
          <w:sz w:val="24"/>
          <w:szCs w:val="24"/>
        </w:rPr>
      </w:pPr>
      <w:r w:rsidRPr="00DF211A">
        <w:rPr>
          <w:rFonts w:ascii="Times New Roman" w:hAnsi="Times New Roman" w:cs="Times New Roman"/>
          <w:sz w:val="24"/>
          <w:szCs w:val="24"/>
        </w:rPr>
        <w:t>Концепция системы управления</w:t>
      </w:r>
      <w:bookmarkEnd w:id="0"/>
    </w:p>
    <w:p w:rsidR="00AC7486" w:rsidRPr="00DF211A" w:rsidRDefault="00AC7486" w:rsidP="006463F9">
      <w:pPr>
        <w:ind w:firstLine="709"/>
        <w:jc w:val="center"/>
        <w:rPr>
          <w:b/>
          <w:bCs/>
        </w:rPr>
      </w:pPr>
      <w:bookmarkStart w:id="2" w:name="bookmark1"/>
      <w:r w:rsidRPr="00DF211A">
        <w:rPr>
          <w:b/>
          <w:bCs/>
        </w:rPr>
        <w:t>Федерального государственного бюджетного учреждения науки Федеральный исследовательский центр «Якутский научный центр Сибирского отделения Российской академии наук»</w:t>
      </w:r>
    </w:p>
    <w:p w:rsidR="00AC7486" w:rsidRDefault="00AC7486" w:rsidP="006463F9">
      <w:pPr>
        <w:ind w:left="580" w:right="960" w:hanging="13"/>
      </w:pPr>
    </w:p>
    <w:p w:rsidR="00AC7486" w:rsidRPr="00977393" w:rsidRDefault="00AC7486" w:rsidP="006463F9">
      <w:pPr>
        <w:ind w:left="580" w:right="960" w:hanging="13"/>
        <w:rPr>
          <w:b/>
        </w:rPr>
      </w:pPr>
      <w:r w:rsidRPr="00977393">
        <w:rPr>
          <w:b/>
        </w:rPr>
        <w:t>1.</w:t>
      </w:r>
      <w:r w:rsidRPr="00977393">
        <w:rPr>
          <w:b/>
        </w:rPr>
        <w:tab/>
        <w:t>Основные положения</w:t>
      </w:r>
      <w:bookmarkEnd w:id="2"/>
    </w:p>
    <w:p w:rsidR="00AC7486" w:rsidRPr="00BF7210" w:rsidRDefault="00AC7486" w:rsidP="006463F9">
      <w:pPr>
        <w:suppressAutoHyphens/>
        <w:ind w:firstLine="567"/>
        <w:jc w:val="both"/>
      </w:pPr>
      <w:r w:rsidRPr="00BF7210">
        <w:t>Проектом реструктуризации научных организаций, подведомственных ФАНО Рос</w:t>
      </w:r>
      <w:r w:rsidRPr="00BF7210">
        <w:softHyphen/>
        <w:t>сии и расположенных на территории Республики Саха (Якутия), предполагается создание Феде</w:t>
      </w:r>
      <w:r w:rsidRPr="00BF7210">
        <w:softHyphen/>
        <w:t xml:space="preserve">рального исследовательского центра </w:t>
      </w:r>
      <w:r w:rsidR="006C124F">
        <w:t xml:space="preserve">Якутский научный центр Сибирского отделения Российской академии наук </w:t>
      </w:r>
      <w:r w:rsidRPr="00BF7210">
        <w:t>(ФИЦ</w:t>
      </w:r>
      <w:r w:rsidR="006C124F">
        <w:t xml:space="preserve"> ЯНЦ СО РАН</w:t>
      </w:r>
      <w:r w:rsidRPr="00BF7210">
        <w:t>), целью и предметом деятельности которого, является организация и проведение фундаментальных, поисковых и прикладных научных исследований по направлениям физических, биологических, химических, технических, сельскохозяйственных, общественных и гуманитарных наук, наук о Земле направленных на получение новых знаний о законах развития природы, общества, человека и способствующих технологическому, экономическому, социальному, духовному развитию Российской Федерации;  содействие проведению исследований, направленных на решение важнейших научных проблем и способствующих социально-экономическому развитию в целом плане рационального природопользования, устойчивого развития и повышения качества жизни, получение прорывных научных результатов мирового уровня, достижение и сохранение ведущих конкурентных позиций в указанных областях науки, подготовка высококвалифицированных научных кадров.</w:t>
      </w:r>
    </w:p>
    <w:p w:rsidR="00AC7486" w:rsidRPr="00BF7210" w:rsidRDefault="00AC7486" w:rsidP="006463F9">
      <w:pPr>
        <w:pStyle w:val="4"/>
        <w:shd w:val="clear" w:color="auto" w:fill="auto"/>
        <w:spacing w:line="240" w:lineRule="auto"/>
        <w:ind w:left="20" w:right="20" w:firstLine="547"/>
        <w:rPr>
          <w:sz w:val="24"/>
          <w:szCs w:val="24"/>
        </w:rPr>
      </w:pPr>
      <w:r w:rsidRPr="00BF7210">
        <w:rPr>
          <w:sz w:val="24"/>
          <w:szCs w:val="24"/>
        </w:rPr>
        <w:t xml:space="preserve">В результате реструктуризации будет создана эффективно действующая крупная многопрофильная научная организация, способная решать актуальные задачи </w:t>
      </w:r>
      <w:r>
        <w:rPr>
          <w:sz w:val="24"/>
          <w:szCs w:val="24"/>
        </w:rPr>
        <w:t xml:space="preserve">и получать качественно новые научные результаты </w:t>
      </w:r>
      <w:r w:rsidRPr="00BF7210">
        <w:rPr>
          <w:sz w:val="24"/>
          <w:szCs w:val="24"/>
        </w:rPr>
        <w:t>междисци</w:t>
      </w:r>
      <w:r w:rsidRPr="00BF7210">
        <w:rPr>
          <w:sz w:val="24"/>
          <w:szCs w:val="24"/>
        </w:rPr>
        <w:softHyphen/>
        <w:t xml:space="preserve">плинарного и мультидисциплинарного характера. Деятельность </w:t>
      </w:r>
      <w:r w:rsidR="006C124F" w:rsidRPr="00BF7210">
        <w:t>ФИЦ</w:t>
      </w:r>
      <w:r w:rsidR="006C124F">
        <w:t xml:space="preserve"> ЯНЦ СО РАН</w:t>
      </w:r>
      <w:r w:rsidRPr="00BF7210">
        <w:rPr>
          <w:sz w:val="24"/>
          <w:szCs w:val="24"/>
        </w:rPr>
        <w:t xml:space="preserve"> будет содействовать сбалансированному социально</w:t>
      </w:r>
      <w:r>
        <w:rPr>
          <w:sz w:val="24"/>
          <w:szCs w:val="24"/>
        </w:rPr>
        <w:t>-</w:t>
      </w:r>
      <w:r w:rsidRPr="00BF7210">
        <w:rPr>
          <w:sz w:val="24"/>
          <w:szCs w:val="24"/>
        </w:rPr>
        <w:softHyphen/>
        <w:t>экономическому, политическому и культурному развитию Северо-Восточного региона Российской Федерации, Республики Саха (Якутия).</w:t>
      </w:r>
    </w:p>
    <w:p w:rsidR="00AC7486" w:rsidRPr="005F3B71" w:rsidRDefault="00AC7486" w:rsidP="006463F9">
      <w:pPr>
        <w:pStyle w:val="4"/>
        <w:shd w:val="clear" w:color="auto" w:fill="auto"/>
        <w:spacing w:line="240" w:lineRule="auto"/>
        <w:ind w:left="20" w:right="20" w:firstLine="700"/>
      </w:pPr>
    </w:p>
    <w:p w:rsidR="00AC7486" w:rsidRPr="00AC7486" w:rsidRDefault="00AC7486" w:rsidP="006463F9">
      <w:pPr>
        <w:widowControl w:val="0"/>
        <w:numPr>
          <w:ilvl w:val="0"/>
          <w:numId w:val="1"/>
        </w:numPr>
        <w:tabs>
          <w:tab w:val="left" w:pos="988"/>
        </w:tabs>
        <w:ind w:left="1000" w:right="760" w:hanging="420"/>
        <w:outlineLvl w:val="1"/>
        <w:rPr>
          <w:b/>
        </w:rPr>
      </w:pPr>
      <w:r w:rsidRPr="00AC7486">
        <w:rPr>
          <w:b/>
        </w:rPr>
        <w:t>Наименование федерального учреждения после завершения процесса реорганизации</w:t>
      </w:r>
    </w:p>
    <w:p w:rsidR="00AC7486" w:rsidRDefault="00AC7486" w:rsidP="006463F9">
      <w:pPr>
        <w:suppressAutoHyphens/>
        <w:autoSpaceDE w:val="0"/>
        <w:autoSpaceDN w:val="0"/>
        <w:adjustRightInd w:val="0"/>
        <w:ind w:firstLine="567"/>
        <w:jc w:val="both"/>
      </w:pPr>
      <w:r w:rsidRPr="00EF279B">
        <w:t>После завершения процесса реорганизации федеральное учреждение будет иметь следующее наименование: Федеральное государственное бюджетное учреждение науки Федеральный исследовательский центр «Якутский научный центр Сибирского отде</w:t>
      </w:r>
      <w:r>
        <w:t>ления Российской академии наук»</w:t>
      </w:r>
      <w:r w:rsidRPr="00EF279B">
        <w:t>. Сокращенное название – ЯНЦ СО РАН (далее по тексту - Центр).</w:t>
      </w:r>
    </w:p>
    <w:p w:rsidR="0068706A" w:rsidRPr="0039444A" w:rsidRDefault="0068706A" w:rsidP="006463F9">
      <w:pPr>
        <w:numPr>
          <w:ilvl w:val="0"/>
          <w:numId w:val="1"/>
        </w:numPr>
        <w:ind w:firstLine="567"/>
        <w:jc w:val="both"/>
        <w:rPr>
          <w:b/>
          <w:bCs/>
        </w:rPr>
      </w:pPr>
      <w:bookmarkStart w:id="3" w:name="bookmark3"/>
      <w:bookmarkEnd w:id="1"/>
      <w:r w:rsidRPr="0039444A">
        <w:rPr>
          <w:b/>
          <w:bCs/>
        </w:rPr>
        <w:t>Участники процесса реорганизации</w:t>
      </w:r>
      <w:bookmarkEnd w:id="3"/>
    </w:p>
    <w:p w:rsidR="00B509D8" w:rsidRDefault="00B509D8" w:rsidP="006463F9">
      <w:pPr>
        <w:ind w:firstLine="567"/>
        <w:jc w:val="both"/>
      </w:pPr>
      <w:r>
        <w:t>В интеграционном проекте учувствуют следующие научные организации</w:t>
      </w:r>
      <w:r w:rsidRPr="00B509D8">
        <w:t xml:space="preserve">: </w:t>
      </w:r>
    </w:p>
    <w:p w:rsidR="00B509D8" w:rsidRDefault="00B509D8" w:rsidP="006463F9">
      <w:pPr>
        <w:ind w:firstLine="567"/>
        <w:jc w:val="both"/>
      </w:pPr>
      <w:r>
        <w:t xml:space="preserve">-  </w:t>
      </w:r>
      <w:r w:rsidRPr="00EF279B">
        <w:t>Федеральное государственное бю</w:t>
      </w:r>
      <w:r>
        <w:t xml:space="preserve">джетное учреждение науки </w:t>
      </w:r>
      <w:r w:rsidRPr="00EF279B">
        <w:t>Якутский научный центр Сибирского отде</w:t>
      </w:r>
      <w:r>
        <w:t>ления Российской академии наук – базовая организация;</w:t>
      </w:r>
    </w:p>
    <w:p w:rsidR="006C124F" w:rsidRPr="00B509D8" w:rsidRDefault="006C124F" w:rsidP="006C124F">
      <w:pPr>
        <w:ind w:firstLine="567"/>
        <w:jc w:val="both"/>
      </w:pPr>
      <w:r>
        <w:t>- Федеральное государственное бюджетное учреждение науки Институт</w:t>
      </w:r>
      <w:r w:rsidRPr="00B509D8">
        <w:t xml:space="preserve"> космофизических исследований и аэрономии им. Ю.Г. Шафера Сибирского отделения Российской академии наук;</w:t>
      </w:r>
    </w:p>
    <w:p w:rsidR="00B509D8" w:rsidRDefault="00B509D8" w:rsidP="006463F9">
      <w:pPr>
        <w:ind w:firstLine="567"/>
        <w:jc w:val="both"/>
      </w:pPr>
      <w:r>
        <w:t>- Федеральное государственное бюджетное</w:t>
      </w:r>
      <w:r w:rsidR="00257BD6">
        <w:t xml:space="preserve"> </w:t>
      </w:r>
      <w:r>
        <w:t>учреждение науки  Институт</w:t>
      </w:r>
      <w:r w:rsidRPr="00B509D8">
        <w:t xml:space="preserve"> биологических проблем криолитозоны Сибирского отделения Российской академии наук;</w:t>
      </w:r>
    </w:p>
    <w:p w:rsidR="006C124F" w:rsidRPr="00B509D8" w:rsidRDefault="006C124F" w:rsidP="006C124F">
      <w:pPr>
        <w:ind w:firstLine="567"/>
        <w:jc w:val="both"/>
      </w:pPr>
      <w:r>
        <w:t>- Федеральное государственное бюджетное учреждение науки Институт</w:t>
      </w:r>
      <w:r w:rsidRPr="00B509D8">
        <w:t xml:space="preserve"> проблем нефти и газа Сибирского отделения Российской академии наук;</w:t>
      </w:r>
    </w:p>
    <w:p w:rsidR="006C124F" w:rsidRPr="00B509D8" w:rsidRDefault="006C124F" w:rsidP="006C124F">
      <w:pPr>
        <w:ind w:firstLine="567"/>
        <w:jc w:val="both"/>
      </w:pPr>
      <w:r>
        <w:t>- Федеральное государственное бюджетное учреждение науки Институт</w:t>
      </w:r>
      <w:r w:rsidRPr="00B509D8">
        <w:t xml:space="preserve"> физико-технических проблем Севера им. В.П. Ларионова Сибирского отделения Российской академии наук;</w:t>
      </w:r>
    </w:p>
    <w:p w:rsidR="006C124F" w:rsidRPr="00B509D8" w:rsidRDefault="006C124F" w:rsidP="006C124F">
      <w:pPr>
        <w:ind w:firstLine="567"/>
        <w:jc w:val="both"/>
      </w:pPr>
      <w:r>
        <w:lastRenderedPageBreak/>
        <w:t>- Федеральное государственное бюджетное учреждение науки Институт</w:t>
      </w:r>
      <w:r w:rsidRPr="00B509D8">
        <w:t xml:space="preserve"> гуманитарных исследований и проблем малочисленных народов Севера Сибирского отделения Российской академии наук;</w:t>
      </w:r>
    </w:p>
    <w:p w:rsidR="00B509D8" w:rsidRDefault="00B509D8" w:rsidP="006463F9">
      <w:pPr>
        <w:ind w:firstLine="567"/>
        <w:jc w:val="both"/>
      </w:pPr>
      <w:r>
        <w:t>- Федеральное государственное бюджетное учреждение науки Институт</w:t>
      </w:r>
      <w:r w:rsidRPr="00B509D8">
        <w:t xml:space="preserve"> горного дела Севера им. Н.В. Черского Сибирского отделения Российской академии наук;</w:t>
      </w:r>
    </w:p>
    <w:p w:rsidR="00B509D8" w:rsidRPr="00B509D8" w:rsidRDefault="006B3392" w:rsidP="006463F9">
      <w:pPr>
        <w:ind w:firstLine="567"/>
        <w:jc w:val="both"/>
      </w:pPr>
      <w:r>
        <w:t>- Федеральное государственное бюджетное научное учреждение</w:t>
      </w:r>
      <w:r w:rsidRPr="00402860">
        <w:t xml:space="preserve"> «Якутский научно-исследовательский институт сельского хозяйства имени М.Г. Сафронова»</w:t>
      </w:r>
    </w:p>
    <w:p w:rsidR="00B509D8" w:rsidRPr="00B509D8" w:rsidRDefault="00B509D8" w:rsidP="006463F9">
      <w:pPr>
        <w:jc w:val="both"/>
      </w:pPr>
    </w:p>
    <w:p w:rsidR="0068706A" w:rsidRPr="0039444A" w:rsidRDefault="0068706A" w:rsidP="006463F9">
      <w:pPr>
        <w:ind w:firstLine="709"/>
        <w:jc w:val="both"/>
        <w:rPr>
          <w:b/>
        </w:rPr>
      </w:pPr>
      <w:r w:rsidRPr="0039444A">
        <w:rPr>
          <w:b/>
        </w:rPr>
        <w:t>1.3.</w:t>
      </w:r>
      <w:r w:rsidRPr="0039444A">
        <w:rPr>
          <w:b/>
        </w:rPr>
        <w:tab/>
        <w:t>Форма реорганизации</w:t>
      </w:r>
    </w:p>
    <w:p w:rsidR="0068706A" w:rsidRPr="0039444A" w:rsidRDefault="0068706A" w:rsidP="006463F9">
      <w:pPr>
        <w:ind w:firstLine="709"/>
        <w:jc w:val="both"/>
      </w:pPr>
      <w:r w:rsidRPr="0039444A">
        <w:t xml:space="preserve">Реорганизация осуществляется в форме присоединения реорганизуемых учреждений к базовой организации - Федеральному государственному </w:t>
      </w:r>
      <w:r w:rsidR="006B3392">
        <w:t>бюджетному учреждению науки Якутский  научный центр Сибирского</w:t>
      </w:r>
      <w:r w:rsidRPr="0039444A">
        <w:t xml:space="preserve"> отделения Российской академии наук, и создания новой научной орга</w:t>
      </w:r>
      <w:r w:rsidR="006B3392">
        <w:t xml:space="preserve">низации -  </w:t>
      </w:r>
      <w:r w:rsidR="006B3392" w:rsidRPr="00EF279B">
        <w:t>Федеральное государственное бюджетное учреждение науки Федеральный исследовательский центр «Якутский научный центр Сибирского отде</w:t>
      </w:r>
      <w:r w:rsidR="006B3392">
        <w:t>ления Российской академии наук»</w:t>
      </w:r>
      <w:r w:rsidRPr="0039444A">
        <w:t>.</w:t>
      </w:r>
    </w:p>
    <w:p w:rsidR="0068706A" w:rsidRPr="0039444A" w:rsidRDefault="00A62A86" w:rsidP="006463F9">
      <w:pPr>
        <w:pStyle w:val="4"/>
        <w:shd w:val="clear" w:color="auto" w:fill="auto"/>
        <w:spacing w:line="240" w:lineRule="auto"/>
        <w:ind w:left="20" w:right="20" w:firstLine="560"/>
        <w:rPr>
          <w:sz w:val="24"/>
          <w:szCs w:val="24"/>
        </w:rPr>
      </w:pPr>
      <w:r>
        <w:rPr>
          <w:sz w:val="24"/>
          <w:szCs w:val="24"/>
        </w:rPr>
        <w:t xml:space="preserve">Присоединяемые учреждения </w:t>
      </w:r>
      <w:r w:rsidR="0068706A" w:rsidRPr="0039444A">
        <w:rPr>
          <w:sz w:val="24"/>
          <w:szCs w:val="24"/>
        </w:rPr>
        <w:t xml:space="preserve"> становятся обос</w:t>
      </w:r>
      <w:r>
        <w:rPr>
          <w:sz w:val="24"/>
          <w:szCs w:val="24"/>
        </w:rPr>
        <w:t xml:space="preserve">обленными </w:t>
      </w:r>
      <w:r w:rsidR="006C124F">
        <w:rPr>
          <w:sz w:val="24"/>
          <w:szCs w:val="24"/>
        </w:rPr>
        <w:t xml:space="preserve">структурными </w:t>
      </w:r>
      <w:r>
        <w:rPr>
          <w:sz w:val="24"/>
          <w:szCs w:val="24"/>
        </w:rPr>
        <w:t>подразделениями</w:t>
      </w:r>
      <w:r w:rsidR="0068706A" w:rsidRPr="0039444A">
        <w:rPr>
          <w:sz w:val="24"/>
          <w:szCs w:val="24"/>
        </w:rPr>
        <w:t>. В результате завершения интеграционного процесса все учреждения, участвующие в нем, должны сохранить или увеличить числен</w:t>
      </w:r>
      <w:r w:rsidR="0068706A" w:rsidRPr="0039444A">
        <w:rPr>
          <w:sz w:val="24"/>
          <w:szCs w:val="24"/>
        </w:rPr>
        <w:softHyphen/>
        <w:t>ность научных сотрудников. При этом в рамках законодательства Российской Федерации реорганизуемые научные организации, входящие в объединение в статусе филиалов, со</w:t>
      </w:r>
      <w:r w:rsidR="0068706A" w:rsidRPr="0039444A">
        <w:rPr>
          <w:sz w:val="24"/>
          <w:szCs w:val="24"/>
        </w:rPr>
        <w:softHyphen/>
        <w:t>храняют автономию в кадровой, финансовой, научной и научно-организационной дея</w:t>
      </w:r>
      <w:r w:rsidR="0068706A" w:rsidRPr="0039444A">
        <w:rPr>
          <w:sz w:val="24"/>
          <w:szCs w:val="24"/>
        </w:rPr>
        <w:softHyphen/>
        <w:t>тельности и имеют право оказывать влияние на организационно-управленческие структу</w:t>
      </w:r>
      <w:r w:rsidR="0068706A" w:rsidRPr="0039444A">
        <w:rPr>
          <w:sz w:val="24"/>
          <w:szCs w:val="24"/>
        </w:rPr>
        <w:softHyphen/>
        <w:t>ры объединенной орган</w:t>
      </w:r>
      <w:r>
        <w:rPr>
          <w:sz w:val="24"/>
          <w:szCs w:val="24"/>
        </w:rPr>
        <w:t>изации</w:t>
      </w:r>
      <w:r w:rsidR="0068706A" w:rsidRPr="0039444A">
        <w:rPr>
          <w:sz w:val="24"/>
          <w:szCs w:val="24"/>
        </w:rPr>
        <w:t xml:space="preserve"> при решении вопросов, касающихся указанной деятельности. Эти вопросы являются наиболее важными и во вре</w:t>
      </w:r>
      <w:r w:rsidR="0068706A" w:rsidRPr="0039444A">
        <w:rPr>
          <w:sz w:val="24"/>
          <w:szCs w:val="24"/>
        </w:rPr>
        <w:softHyphen/>
        <w:t>мя проведения интеграционного процесса должны ра</w:t>
      </w:r>
      <w:r>
        <w:rPr>
          <w:sz w:val="24"/>
          <w:szCs w:val="24"/>
        </w:rPr>
        <w:t>ссматриваться Учеными советами</w:t>
      </w:r>
      <w:r w:rsidR="0068706A" w:rsidRPr="0039444A">
        <w:rPr>
          <w:sz w:val="24"/>
          <w:szCs w:val="24"/>
        </w:rPr>
        <w:t xml:space="preserve"> реорганизуемых научных учреждений, Интеграционной рабочей группой и Уставной ра</w:t>
      </w:r>
      <w:r w:rsidR="0068706A" w:rsidRPr="0039444A">
        <w:rPr>
          <w:sz w:val="24"/>
          <w:szCs w:val="24"/>
        </w:rPr>
        <w:softHyphen/>
        <w:t>бочей группой. После создания объединенной организации эти вопросы должны рассмат</w:t>
      </w:r>
      <w:r w:rsidR="0068706A" w:rsidRPr="0039444A">
        <w:rPr>
          <w:sz w:val="24"/>
          <w:szCs w:val="24"/>
        </w:rPr>
        <w:softHyphen/>
        <w:t>риваться коллегиальными ор</w:t>
      </w:r>
      <w:r>
        <w:rPr>
          <w:sz w:val="24"/>
          <w:szCs w:val="24"/>
        </w:rPr>
        <w:t>ганами Центра</w:t>
      </w:r>
      <w:r w:rsidR="0068706A" w:rsidRPr="0039444A">
        <w:rPr>
          <w:sz w:val="24"/>
          <w:szCs w:val="24"/>
        </w:rPr>
        <w:t>.</w:t>
      </w:r>
    </w:p>
    <w:p w:rsidR="0068706A" w:rsidRPr="0039444A" w:rsidRDefault="0068706A" w:rsidP="006463F9">
      <w:pPr>
        <w:pStyle w:val="4"/>
        <w:shd w:val="clear" w:color="auto" w:fill="auto"/>
        <w:spacing w:after="240" w:line="240" w:lineRule="auto"/>
        <w:ind w:left="20" w:right="20" w:firstLine="560"/>
        <w:rPr>
          <w:sz w:val="24"/>
          <w:szCs w:val="24"/>
        </w:rPr>
      </w:pPr>
      <w:r w:rsidRPr="0039444A">
        <w:rPr>
          <w:sz w:val="24"/>
          <w:szCs w:val="24"/>
        </w:rPr>
        <w:t>Реорганизуемые учреждения, объединя</w:t>
      </w:r>
      <w:r w:rsidR="00977393">
        <w:rPr>
          <w:sz w:val="24"/>
          <w:szCs w:val="24"/>
        </w:rPr>
        <w:t>емые в Центр</w:t>
      </w:r>
      <w:r w:rsidRPr="0039444A">
        <w:rPr>
          <w:sz w:val="24"/>
          <w:szCs w:val="24"/>
        </w:rPr>
        <w:t>, за долгую историю существования получили достаточную известность в отечественном и мировом научном сообществе, и их названия стали своего рода «брендами». Поэтому при изменении правового статуса реорганизуемых учреждений должны быть сохранены их названия, существовавшие до создания объединенной организации.</w:t>
      </w:r>
    </w:p>
    <w:p w:rsidR="0068706A" w:rsidRPr="00B81B9C" w:rsidRDefault="0068706A" w:rsidP="006463F9">
      <w:pPr>
        <w:pStyle w:val="a6"/>
        <w:widowControl w:val="0"/>
        <w:numPr>
          <w:ilvl w:val="1"/>
          <w:numId w:val="10"/>
        </w:numPr>
        <w:tabs>
          <w:tab w:val="left" w:pos="993"/>
        </w:tabs>
        <w:ind w:hanging="783"/>
        <w:jc w:val="both"/>
        <w:outlineLvl w:val="1"/>
        <w:rPr>
          <w:b/>
        </w:rPr>
      </w:pPr>
      <w:bookmarkStart w:id="4" w:name="bookmark5"/>
      <w:r w:rsidRPr="00B81B9C">
        <w:rPr>
          <w:b/>
        </w:rPr>
        <w:t xml:space="preserve">Организационно-правовая форма </w:t>
      </w:r>
      <w:bookmarkEnd w:id="4"/>
      <w:r w:rsidR="00977393" w:rsidRPr="00B81B9C">
        <w:rPr>
          <w:b/>
        </w:rPr>
        <w:t>Центра</w:t>
      </w:r>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 xml:space="preserve">Правовой </w:t>
      </w:r>
      <w:r w:rsidR="00977393">
        <w:rPr>
          <w:sz w:val="24"/>
          <w:szCs w:val="24"/>
        </w:rPr>
        <w:t>статус Центра</w:t>
      </w:r>
      <w:r w:rsidRPr="0039444A">
        <w:rPr>
          <w:sz w:val="24"/>
          <w:szCs w:val="24"/>
        </w:rPr>
        <w:t xml:space="preserve"> - некоммерческая организация в форме федерального государственного бюджетного учреждения науки.</w:t>
      </w:r>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Учредителем и собственн</w:t>
      </w:r>
      <w:r w:rsidR="00977393">
        <w:rPr>
          <w:sz w:val="24"/>
          <w:szCs w:val="24"/>
        </w:rPr>
        <w:t xml:space="preserve">иком имущества Центра </w:t>
      </w:r>
      <w:r w:rsidRPr="0039444A">
        <w:rPr>
          <w:sz w:val="24"/>
          <w:szCs w:val="24"/>
        </w:rPr>
        <w:t>явля</w:t>
      </w:r>
      <w:r w:rsidRPr="0039444A">
        <w:rPr>
          <w:sz w:val="24"/>
          <w:szCs w:val="24"/>
        </w:rPr>
        <w:softHyphen/>
        <w:t>ется Российская Федерация. Функции и полномочия учредителя Центра от имени Россий</w:t>
      </w:r>
      <w:r w:rsidRPr="0039444A">
        <w:rPr>
          <w:sz w:val="24"/>
          <w:szCs w:val="24"/>
        </w:rPr>
        <w:softHyphen/>
        <w:t>ской Федерации осуществляет ФАНО России. Функции и полномочия собственника иму</w:t>
      </w:r>
      <w:r w:rsidRPr="0039444A">
        <w:rPr>
          <w:sz w:val="24"/>
          <w:szCs w:val="24"/>
        </w:rPr>
        <w:softHyphen/>
        <w:t>щества, переданного Центру, осуществляют ФАНО России и Федеральное агентство по управлению государственным имуществом в порядке, установленном законодательством Российской Федерации, и в соответствии с уставом Центра.</w:t>
      </w:r>
    </w:p>
    <w:p w:rsidR="0068706A" w:rsidRPr="0039444A" w:rsidRDefault="00977393" w:rsidP="006463F9">
      <w:pPr>
        <w:pStyle w:val="4"/>
        <w:shd w:val="clear" w:color="auto" w:fill="auto"/>
        <w:spacing w:after="240" w:line="240" w:lineRule="auto"/>
        <w:ind w:left="20" w:right="20" w:firstLine="560"/>
        <w:rPr>
          <w:sz w:val="24"/>
          <w:szCs w:val="24"/>
        </w:rPr>
      </w:pPr>
      <w:r w:rsidRPr="006C124F">
        <w:rPr>
          <w:sz w:val="24"/>
          <w:szCs w:val="24"/>
        </w:rPr>
        <w:t>Центр</w:t>
      </w:r>
      <w:r w:rsidR="0068706A" w:rsidRPr="006C124F">
        <w:rPr>
          <w:sz w:val="24"/>
          <w:szCs w:val="24"/>
        </w:rPr>
        <w:t xml:space="preserve"> осуществляет свою деятельность во взаимодей</w:t>
      </w:r>
      <w:r w:rsidR="0068706A" w:rsidRPr="006C124F">
        <w:rPr>
          <w:sz w:val="24"/>
          <w:szCs w:val="24"/>
        </w:rPr>
        <w:softHyphen/>
        <w:t>ствии с ФАНО России, иными федеральными органами исполнительной власти, органами исполнительной власти субъектов Российской Федерации и органами местного само</w:t>
      </w:r>
      <w:r w:rsidR="0068706A" w:rsidRPr="006C124F">
        <w:rPr>
          <w:sz w:val="24"/>
          <w:szCs w:val="24"/>
        </w:rPr>
        <w:softHyphen/>
        <w:t>управления, федеральными государственными бюджетными учреждениями Росс</w:t>
      </w:r>
      <w:r w:rsidRPr="006C124F">
        <w:rPr>
          <w:sz w:val="24"/>
          <w:szCs w:val="24"/>
        </w:rPr>
        <w:t>ийск</w:t>
      </w:r>
      <w:r w:rsidR="00023DE9" w:rsidRPr="006C124F">
        <w:rPr>
          <w:sz w:val="24"/>
          <w:szCs w:val="24"/>
        </w:rPr>
        <w:t>ой</w:t>
      </w:r>
      <w:r w:rsidRPr="006C124F">
        <w:rPr>
          <w:sz w:val="24"/>
          <w:szCs w:val="24"/>
        </w:rPr>
        <w:t xml:space="preserve"> академи</w:t>
      </w:r>
      <w:r w:rsidR="00023DE9" w:rsidRPr="006C124F">
        <w:rPr>
          <w:sz w:val="24"/>
          <w:szCs w:val="24"/>
        </w:rPr>
        <w:t xml:space="preserve">ей </w:t>
      </w:r>
      <w:r w:rsidRPr="006C124F">
        <w:rPr>
          <w:sz w:val="24"/>
          <w:szCs w:val="24"/>
        </w:rPr>
        <w:t>наук и Сибирск</w:t>
      </w:r>
      <w:r w:rsidR="00023DE9" w:rsidRPr="006C124F">
        <w:rPr>
          <w:sz w:val="24"/>
          <w:szCs w:val="24"/>
        </w:rPr>
        <w:t>им</w:t>
      </w:r>
      <w:r w:rsidR="0068706A" w:rsidRPr="006C124F">
        <w:rPr>
          <w:sz w:val="24"/>
          <w:szCs w:val="24"/>
        </w:rPr>
        <w:t xml:space="preserve"> отделение</w:t>
      </w:r>
      <w:r w:rsidR="00023DE9" w:rsidRPr="006C124F">
        <w:rPr>
          <w:sz w:val="24"/>
          <w:szCs w:val="24"/>
        </w:rPr>
        <w:t>м</w:t>
      </w:r>
      <w:r w:rsidR="0068706A" w:rsidRPr="006C124F">
        <w:rPr>
          <w:sz w:val="24"/>
          <w:szCs w:val="24"/>
        </w:rPr>
        <w:t xml:space="preserve"> Российской академии наук, государственными и общественными объединениями, профессиональными организациями, иными юридиче</w:t>
      </w:r>
      <w:r w:rsidR="0068706A" w:rsidRPr="006C124F">
        <w:rPr>
          <w:sz w:val="24"/>
          <w:szCs w:val="24"/>
        </w:rPr>
        <w:softHyphen/>
        <w:t>скими и физическими лицами.</w:t>
      </w:r>
    </w:p>
    <w:p w:rsidR="0068706A" w:rsidRPr="00B81B9C" w:rsidRDefault="0068706A" w:rsidP="006463F9">
      <w:pPr>
        <w:pStyle w:val="a6"/>
        <w:widowControl w:val="0"/>
        <w:numPr>
          <w:ilvl w:val="1"/>
          <w:numId w:val="10"/>
        </w:numPr>
        <w:tabs>
          <w:tab w:val="left" w:pos="993"/>
        </w:tabs>
        <w:ind w:hanging="783"/>
        <w:jc w:val="both"/>
        <w:outlineLvl w:val="1"/>
        <w:rPr>
          <w:b/>
        </w:rPr>
      </w:pPr>
      <w:bookmarkStart w:id="5" w:name="bookmark6"/>
      <w:r w:rsidRPr="00B81B9C">
        <w:rPr>
          <w:b/>
        </w:rPr>
        <w:t>Сохранение основных видов деятельности реорганизуемых учреждений</w:t>
      </w:r>
      <w:bookmarkEnd w:id="5"/>
    </w:p>
    <w:p w:rsidR="0068706A" w:rsidRDefault="0068706A" w:rsidP="006463F9">
      <w:pPr>
        <w:pStyle w:val="4"/>
        <w:shd w:val="clear" w:color="auto" w:fill="auto"/>
        <w:spacing w:line="240" w:lineRule="auto"/>
        <w:ind w:left="20" w:right="20" w:firstLine="560"/>
        <w:rPr>
          <w:sz w:val="24"/>
          <w:szCs w:val="24"/>
        </w:rPr>
      </w:pPr>
      <w:r w:rsidRPr="0039444A">
        <w:rPr>
          <w:sz w:val="24"/>
          <w:szCs w:val="24"/>
        </w:rPr>
        <w:t>Все реорганизуемые учреждения сохраняют основные виды деятельности, закреп</w:t>
      </w:r>
      <w:r w:rsidRPr="0039444A">
        <w:rPr>
          <w:sz w:val="24"/>
          <w:szCs w:val="24"/>
        </w:rPr>
        <w:softHyphen/>
      </w:r>
      <w:r w:rsidRPr="0039444A">
        <w:rPr>
          <w:sz w:val="24"/>
          <w:szCs w:val="24"/>
        </w:rPr>
        <w:lastRenderedPageBreak/>
        <w:t>ленные в их уставных документах, утвержденных приказами ФАНО России в 2014-2015 годах. Работникам реорганизуемых научных организаций в соответствии с действую</w:t>
      </w:r>
      <w:r w:rsidRPr="0039444A">
        <w:rPr>
          <w:sz w:val="24"/>
          <w:szCs w:val="24"/>
        </w:rPr>
        <w:softHyphen/>
        <w:t>щим законодательством сохраняются все действующие социальные гарантии и льготы.</w:t>
      </w:r>
    </w:p>
    <w:p w:rsidR="00A62A86" w:rsidRPr="0039444A" w:rsidRDefault="00A62A86" w:rsidP="006463F9">
      <w:pPr>
        <w:pStyle w:val="4"/>
        <w:shd w:val="clear" w:color="auto" w:fill="auto"/>
        <w:spacing w:line="240" w:lineRule="auto"/>
        <w:ind w:left="20" w:right="20" w:firstLine="560"/>
        <w:rPr>
          <w:sz w:val="24"/>
          <w:szCs w:val="24"/>
        </w:rPr>
      </w:pPr>
    </w:p>
    <w:p w:rsidR="0068706A" w:rsidRPr="00B81B9C" w:rsidRDefault="0068706A" w:rsidP="006463F9">
      <w:pPr>
        <w:pStyle w:val="a6"/>
        <w:widowControl w:val="0"/>
        <w:numPr>
          <w:ilvl w:val="0"/>
          <w:numId w:val="10"/>
        </w:numPr>
        <w:tabs>
          <w:tab w:val="left" w:pos="988"/>
        </w:tabs>
        <w:ind w:left="0" w:right="880" w:firstLine="567"/>
        <w:outlineLvl w:val="1"/>
        <w:rPr>
          <w:b/>
        </w:rPr>
      </w:pPr>
      <w:bookmarkStart w:id="6" w:name="bookmark7"/>
      <w:r w:rsidRPr="00B81B9C">
        <w:rPr>
          <w:b/>
        </w:rPr>
        <w:t>Научное и методическое руководство (взаимодействие с Российской академией наук)</w:t>
      </w:r>
      <w:bookmarkEnd w:id="6"/>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 xml:space="preserve">Научно-методическое руководство </w:t>
      </w:r>
      <w:r w:rsidR="00977393">
        <w:rPr>
          <w:sz w:val="24"/>
          <w:szCs w:val="24"/>
        </w:rPr>
        <w:t xml:space="preserve">деятельностью Центра осуществляют РАН и СО РАН, которое </w:t>
      </w:r>
      <w:r w:rsidR="00897E0A">
        <w:rPr>
          <w:sz w:val="24"/>
          <w:szCs w:val="24"/>
        </w:rPr>
        <w:t>заключается</w:t>
      </w:r>
      <w:r w:rsidRPr="0039444A">
        <w:rPr>
          <w:sz w:val="24"/>
          <w:szCs w:val="24"/>
        </w:rPr>
        <w:t>:</w:t>
      </w:r>
    </w:p>
    <w:p w:rsidR="0068706A" w:rsidRPr="0039444A" w:rsidRDefault="00897E0A" w:rsidP="006463F9">
      <w:pPr>
        <w:pStyle w:val="4"/>
        <w:numPr>
          <w:ilvl w:val="0"/>
          <w:numId w:val="2"/>
        </w:numPr>
        <w:shd w:val="clear" w:color="auto" w:fill="auto"/>
        <w:tabs>
          <w:tab w:val="left" w:pos="482"/>
        </w:tabs>
        <w:spacing w:line="240" w:lineRule="auto"/>
        <w:ind w:left="20" w:firstLine="280"/>
        <w:rPr>
          <w:sz w:val="24"/>
          <w:szCs w:val="24"/>
        </w:rPr>
      </w:pPr>
      <w:r>
        <w:rPr>
          <w:sz w:val="24"/>
          <w:szCs w:val="24"/>
        </w:rPr>
        <w:t>в участии</w:t>
      </w:r>
      <w:r w:rsidR="0068706A" w:rsidRPr="0039444A">
        <w:rPr>
          <w:sz w:val="24"/>
          <w:szCs w:val="24"/>
        </w:rPr>
        <w:t xml:space="preserve"> в формировании программы развития Центра;</w:t>
      </w:r>
    </w:p>
    <w:p w:rsidR="0068706A" w:rsidRPr="0039444A" w:rsidRDefault="00897E0A" w:rsidP="006463F9">
      <w:pPr>
        <w:pStyle w:val="4"/>
        <w:numPr>
          <w:ilvl w:val="0"/>
          <w:numId w:val="2"/>
        </w:numPr>
        <w:shd w:val="clear" w:color="auto" w:fill="auto"/>
        <w:tabs>
          <w:tab w:val="left" w:pos="476"/>
        </w:tabs>
        <w:spacing w:line="240" w:lineRule="auto"/>
        <w:ind w:left="20" w:right="20" w:firstLine="280"/>
        <w:rPr>
          <w:sz w:val="24"/>
          <w:szCs w:val="24"/>
        </w:rPr>
      </w:pPr>
      <w:r>
        <w:rPr>
          <w:sz w:val="24"/>
          <w:szCs w:val="24"/>
        </w:rPr>
        <w:t>в участии</w:t>
      </w:r>
      <w:r w:rsidR="0068706A" w:rsidRPr="0039444A">
        <w:rPr>
          <w:sz w:val="24"/>
          <w:szCs w:val="24"/>
        </w:rPr>
        <w:t xml:space="preserve"> в формировании</w:t>
      </w:r>
      <w:r>
        <w:rPr>
          <w:sz w:val="24"/>
          <w:szCs w:val="24"/>
        </w:rPr>
        <w:t xml:space="preserve"> государственного задания Центру</w:t>
      </w:r>
      <w:r w:rsidR="0068706A" w:rsidRPr="0039444A">
        <w:rPr>
          <w:sz w:val="24"/>
          <w:szCs w:val="24"/>
        </w:rPr>
        <w:t xml:space="preserve"> на оказание государ</w:t>
      </w:r>
      <w:r w:rsidR="0068706A" w:rsidRPr="0039444A">
        <w:rPr>
          <w:sz w:val="24"/>
          <w:szCs w:val="24"/>
        </w:rPr>
        <w:softHyphen/>
        <w:t>ственных услуг (выполнение работ);</w:t>
      </w:r>
    </w:p>
    <w:p w:rsidR="0068706A" w:rsidRDefault="00897E0A" w:rsidP="006463F9">
      <w:pPr>
        <w:pStyle w:val="4"/>
        <w:numPr>
          <w:ilvl w:val="0"/>
          <w:numId w:val="2"/>
        </w:numPr>
        <w:shd w:val="clear" w:color="auto" w:fill="auto"/>
        <w:tabs>
          <w:tab w:val="left" w:pos="492"/>
        </w:tabs>
        <w:spacing w:after="240" w:line="240" w:lineRule="auto"/>
        <w:ind w:left="20" w:firstLine="280"/>
        <w:rPr>
          <w:sz w:val="24"/>
          <w:szCs w:val="24"/>
        </w:rPr>
      </w:pPr>
      <w:r>
        <w:rPr>
          <w:sz w:val="24"/>
          <w:szCs w:val="24"/>
        </w:rPr>
        <w:t xml:space="preserve">в </w:t>
      </w:r>
      <w:r w:rsidR="0068706A" w:rsidRPr="0039444A">
        <w:rPr>
          <w:sz w:val="24"/>
          <w:szCs w:val="24"/>
        </w:rPr>
        <w:t>о</w:t>
      </w:r>
      <w:r>
        <w:rPr>
          <w:sz w:val="24"/>
          <w:szCs w:val="24"/>
        </w:rPr>
        <w:t>существлении оценки нау</w:t>
      </w:r>
      <w:r w:rsidR="0068706A" w:rsidRPr="0039444A">
        <w:rPr>
          <w:sz w:val="24"/>
          <w:szCs w:val="24"/>
        </w:rPr>
        <w:t>чной деятельности Центра.</w:t>
      </w:r>
    </w:p>
    <w:p w:rsidR="0068706A" w:rsidRPr="00B81B9C" w:rsidRDefault="0068706A" w:rsidP="006463F9">
      <w:pPr>
        <w:pStyle w:val="a6"/>
        <w:widowControl w:val="0"/>
        <w:numPr>
          <w:ilvl w:val="0"/>
          <w:numId w:val="10"/>
        </w:numPr>
        <w:tabs>
          <w:tab w:val="left" w:pos="1185"/>
        </w:tabs>
        <w:ind w:left="0" w:firstLine="567"/>
        <w:outlineLvl w:val="1"/>
        <w:rPr>
          <w:b/>
        </w:rPr>
      </w:pPr>
      <w:bookmarkStart w:id="7" w:name="bookmark8"/>
      <w:r w:rsidRPr="00B81B9C">
        <w:rPr>
          <w:b/>
        </w:rPr>
        <w:t xml:space="preserve">Формирование системы управления </w:t>
      </w:r>
      <w:bookmarkEnd w:id="7"/>
      <w:r w:rsidR="00897E0A" w:rsidRPr="00B81B9C">
        <w:rPr>
          <w:b/>
        </w:rPr>
        <w:t>Центра</w:t>
      </w:r>
    </w:p>
    <w:p w:rsidR="00897E0A" w:rsidRPr="0039444A" w:rsidRDefault="00897E0A" w:rsidP="006463F9">
      <w:pPr>
        <w:widowControl w:val="0"/>
        <w:tabs>
          <w:tab w:val="left" w:pos="1185"/>
        </w:tabs>
        <w:ind w:left="940"/>
        <w:outlineLvl w:val="1"/>
        <w:rPr>
          <w:b/>
        </w:rPr>
      </w:pPr>
    </w:p>
    <w:p w:rsidR="0068706A" w:rsidRPr="00B81B9C" w:rsidRDefault="0068706A" w:rsidP="006463F9">
      <w:pPr>
        <w:pStyle w:val="a6"/>
        <w:widowControl w:val="0"/>
        <w:numPr>
          <w:ilvl w:val="1"/>
          <w:numId w:val="11"/>
        </w:numPr>
        <w:tabs>
          <w:tab w:val="left" w:pos="1007"/>
        </w:tabs>
        <w:ind w:hanging="783"/>
        <w:jc w:val="both"/>
        <w:outlineLvl w:val="1"/>
        <w:rPr>
          <w:b/>
        </w:rPr>
      </w:pPr>
      <w:bookmarkStart w:id="8" w:name="bookmark9"/>
      <w:r w:rsidRPr="00B81B9C">
        <w:rPr>
          <w:b/>
        </w:rPr>
        <w:t>Общие положения</w:t>
      </w:r>
      <w:bookmarkEnd w:id="8"/>
    </w:p>
    <w:p w:rsidR="0068706A" w:rsidRPr="0039444A" w:rsidRDefault="00897E0A" w:rsidP="006463F9">
      <w:pPr>
        <w:pStyle w:val="4"/>
        <w:shd w:val="clear" w:color="auto" w:fill="auto"/>
        <w:spacing w:line="240" w:lineRule="auto"/>
        <w:ind w:left="20" w:firstLine="560"/>
        <w:rPr>
          <w:sz w:val="24"/>
          <w:szCs w:val="24"/>
        </w:rPr>
      </w:pPr>
      <w:r>
        <w:rPr>
          <w:sz w:val="24"/>
          <w:szCs w:val="24"/>
        </w:rPr>
        <w:t xml:space="preserve">Центр </w:t>
      </w:r>
      <w:r w:rsidR="0068706A" w:rsidRPr="0039444A">
        <w:rPr>
          <w:sz w:val="24"/>
          <w:szCs w:val="24"/>
        </w:rPr>
        <w:t>является юридическим лицом, имеющим:</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самостоятельный баланс, а также лицевые счета в территориальных органах Феде</w:t>
      </w:r>
      <w:r w:rsidRPr="0039444A">
        <w:rPr>
          <w:sz w:val="24"/>
          <w:szCs w:val="24"/>
        </w:rPr>
        <w:softHyphen/>
        <w:t>рального казначейства и счета по учету средств в иностранной валюте, открываемые в со</w:t>
      </w:r>
      <w:r w:rsidRPr="0039444A">
        <w:rPr>
          <w:sz w:val="24"/>
          <w:szCs w:val="24"/>
        </w:rPr>
        <w:softHyphen/>
        <w:t>ответствии с законодательством Российской Федерации;</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печать с изображением Государственного герба Российской Федерации, со своим наименованием;</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иные необходимые для его деятельности печати, штампы, бланки, символику, зареги</w:t>
      </w:r>
      <w:r w:rsidRPr="0039444A">
        <w:rPr>
          <w:sz w:val="24"/>
          <w:szCs w:val="24"/>
        </w:rPr>
        <w:softHyphen/>
        <w:t>стрированные в установленном законодательством Российской Федерации порядке.</w:t>
      </w:r>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Центр в пределах, установленных законом, владеет и пользуется имуществом, за</w:t>
      </w:r>
      <w:r w:rsidRPr="0039444A">
        <w:rPr>
          <w:sz w:val="24"/>
          <w:szCs w:val="24"/>
        </w:rPr>
        <w:softHyphen/>
        <w:t>крепленным за ним на праве оперативного управления, в соответствии с целью своей дея</w:t>
      </w:r>
      <w:r w:rsidRPr="0039444A">
        <w:rPr>
          <w:sz w:val="24"/>
          <w:szCs w:val="24"/>
        </w:rPr>
        <w:softHyphen/>
        <w:t>тельности, назначением этого имущества и, если иное не установлено законом, распоря</w:t>
      </w:r>
      <w:r w:rsidRPr="0039444A">
        <w:rPr>
          <w:sz w:val="24"/>
          <w:szCs w:val="24"/>
        </w:rPr>
        <w:softHyphen/>
        <w:t>жается этим имуществом с согласия собственника этого имущества. Он отвечает по своим обязательствам всем находящимся у него на праве оперативного управления имуществом, закрепленным за ним собственником имущества и приобретенным за счет доходов, полу</w:t>
      </w:r>
      <w:r w:rsidRPr="0039444A">
        <w:rPr>
          <w:sz w:val="24"/>
          <w:szCs w:val="24"/>
        </w:rPr>
        <w:softHyphen/>
        <w:t>ченных от оказания платных услуг и осуществления иной приносящей доход деятельно</w:t>
      </w:r>
      <w:r w:rsidRPr="0039444A">
        <w:rPr>
          <w:sz w:val="24"/>
          <w:szCs w:val="24"/>
        </w:rPr>
        <w:softHyphen/>
        <w:t>сти, за исключением особо ценного движимого имущества, закрепленного за ним соб</w:t>
      </w:r>
      <w:r w:rsidRPr="0039444A">
        <w:rPr>
          <w:sz w:val="24"/>
          <w:szCs w:val="24"/>
        </w:rPr>
        <w:softHyphen/>
        <w:t>ственником этого имущества или приобретенного Центром за счет выделенных собствен</w:t>
      </w:r>
      <w:r w:rsidRPr="0039444A">
        <w:rPr>
          <w:sz w:val="24"/>
          <w:szCs w:val="24"/>
        </w:rPr>
        <w:softHyphen/>
        <w:t>ником имущества средств, а также недвижимого имущества.</w:t>
      </w:r>
    </w:p>
    <w:p w:rsidR="0068706A" w:rsidRPr="0039444A" w:rsidRDefault="00897E0A" w:rsidP="006463F9">
      <w:pPr>
        <w:pStyle w:val="4"/>
        <w:shd w:val="clear" w:color="auto" w:fill="auto"/>
        <w:spacing w:line="240" w:lineRule="auto"/>
        <w:ind w:left="20" w:right="20" w:firstLine="560"/>
        <w:rPr>
          <w:sz w:val="24"/>
          <w:szCs w:val="24"/>
        </w:rPr>
      </w:pPr>
      <w:r>
        <w:rPr>
          <w:sz w:val="24"/>
          <w:szCs w:val="24"/>
        </w:rPr>
        <w:t>Центр</w:t>
      </w:r>
      <w:r w:rsidR="0068706A" w:rsidRPr="0039444A">
        <w:rPr>
          <w:sz w:val="24"/>
          <w:szCs w:val="24"/>
        </w:rPr>
        <w:t xml:space="preserve"> выполняет государственное задание, сформиро</w:t>
      </w:r>
      <w:r w:rsidR="0068706A" w:rsidRPr="0039444A">
        <w:rPr>
          <w:sz w:val="24"/>
          <w:szCs w:val="24"/>
        </w:rPr>
        <w:softHyphen/>
        <w:t>ванное и утвержденное ФАНО России с учетом предложений РАН, в соответствии с предусмотренными в уставе основными видами деятельности. В соответствии с государ</w:t>
      </w:r>
      <w:r w:rsidR="0068706A" w:rsidRPr="0039444A">
        <w:rPr>
          <w:sz w:val="24"/>
          <w:szCs w:val="24"/>
        </w:rPr>
        <w:softHyphen/>
        <w:t>ственным заданием и (или) обязательствами перед страховщиком по обязательному соци</w:t>
      </w:r>
      <w:r w:rsidR="0068706A" w:rsidRPr="0039444A">
        <w:rPr>
          <w:sz w:val="24"/>
          <w:szCs w:val="24"/>
        </w:rPr>
        <w:softHyphen/>
        <w:t>альному страхованию Центр осуществляет деятельность, связанную с выполнением работ, оказанием услуг, относящихся к основным видам деятельности Центра. В установленном порядке Центр самостоятельно формирует свою структуру. В его структуру входят обособленные подразделения (филиалы и представительства). Создание, реорганизация и ликвидация филиалов и представительств Центра осуществляется им по согласованию с ФАНО России путем внесения изменений в Устав.</w:t>
      </w:r>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Отношения работников и Центра, возникающие на основе трудового договора, регу</w:t>
      </w:r>
      <w:r w:rsidRPr="0039444A">
        <w:rPr>
          <w:sz w:val="24"/>
          <w:szCs w:val="24"/>
        </w:rPr>
        <w:softHyphen/>
        <w:t>лируются трудовым законодательством Российской Федерации. Центр строит свои отно</w:t>
      </w:r>
      <w:r w:rsidRPr="0039444A">
        <w:rPr>
          <w:sz w:val="24"/>
          <w:szCs w:val="24"/>
        </w:rPr>
        <w:softHyphen/>
        <w:t>шения с государственными органами, органами местного самоуправления, другими юри</w:t>
      </w:r>
      <w:r w:rsidRPr="0039444A">
        <w:rPr>
          <w:sz w:val="24"/>
          <w:szCs w:val="24"/>
        </w:rPr>
        <w:softHyphen/>
        <w:t>дическими и физическими лицами во всех сферах на основе Устава, договоров, соглаше</w:t>
      </w:r>
      <w:r w:rsidRPr="0039444A">
        <w:rPr>
          <w:sz w:val="24"/>
          <w:szCs w:val="24"/>
        </w:rPr>
        <w:softHyphen/>
        <w:t>ний, контрактов.</w:t>
      </w:r>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lastRenderedPageBreak/>
        <w:t>Проверку по всем ви</w:t>
      </w:r>
      <w:r w:rsidR="00897E0A">
        <w:rPr>
          <w:sz w:val="24"/>
          <w:szCs w:val="24"/>
        </w:rPr>
        <w:t xml:space="preserve">дам деятельности Центра </w:t>
      </w:r>
      <w:r w:rsidRPr="0039444A">
        <w:rPr>
          <w:sz w:val="24"/>
          <w:szCs w:val="24"/>
        </w:rPr>
        <w:t>осущ</w:t>
      </w:r>
      <w:r w:rsidR="004163A8">
        <w:rPr>
          <w:sz w:val="24"/>
          <w:szCs w:val="24"/>
        </w:rPr>
        <w:t>еств</w:t>
      </w:r>
      <w:r w:rsidR="004163A8">
        <w:rPr>
          <w:sz w:val="24"/>
          <w:szCs w:val="24"/>
        </w:rPr>
        <w:softHyphen/>
        <w:t>ляют ФАНО России, Сибирское</w:t>
      </w:r>
      <w:r w:rsidRPr="0039444A">
        <w:rPr>
          <w:sz w:val="24"/>
          <w:szCs w:val="24"/>
        </w:rPr>
        <w:t xml:space="preserve"> территориальное управление ФАНО России, другие уполномоченные федеральные органы власти в пределах их полномочий, установленных законодательством Российской Федерации.</w:t>
      </w:r>
    </w:p>
    <w:p w:rsidR="0068706A" w:rsidRPr="0039444A" w:rsidRDefault="0068706A" w:rsidP="006463F9">
      <w:pPr>
        <w:pStyle w:val="4"/>
        <w:shd w:val="clear" w:color="auto" w:fill="auto"/>
        <w:spacing w:line="240" w:lineRule="auto"/>
        <w:ind w:left="20" w:right="20" w:firstLine="560"/>
        <w:rPr>
          <w:sz w:val="24"/>
          <w:szCs w:val="24"/>
        </w:rPr>
      </w:pPr>
      <w:r w:rsidRPr="006C124F">
        <w:rPr>
          <w:sz w:val="24"/>
          <w:szCs w:val="24"/>
        </w:rPr>
        <w:t xml:space="preserve">Управление Центром основано на принципах единоначалия и коллегиальности и происходит в строгом соответствии с положениями </w:t>
      </w:r>
      <w:r w:rsidR="00977657" w:rsidRPr="006C124F">
        <w:rPr>
          <w:sz w:val="24"/>
          <w:szCs w:val="24"/>
        </w:rPr>
        <w:t>У</w:t>
      </w:r>
      <w:r w:rsidRPr="006C124F">
        <w:rPr>
          <w:sz w:val="24"/>
          <w:szCs w:val="24"/>
        </w:rPr>
        <w:t>става</w:t>
      </w:r>
      <w:r w:rsidR="004163A8" w:rsidRPr="006C124F">
        <w:rPr>
          <w:sz w:val="24"/>
          <w:szCs w:val="24"/>
        </w:rPr>
        <w:t xml:space="preserve"> учреждения. Центр возглавляет </w:t>
      </w:r>
      <w:r w:rsidR="006C124F" w:rsidRPr="006C124F">
        <w:rPr>
          <w:sz w:val="24"/>
          <w:szCs w:val="24"/>
        </w:rPr>
        <w:t>Пр</w:t>
      </w:r>
      <w:r w:rsidR="004163A8" w:rsidRPr="006C124F">
        <w:rPr>
          <w:sz w:val="24"/>
          <w:szCs w:val="24"/>
        </w:rPr>
        <w:t>едседатель</w:t>
      </w:r>
      <w:r w:rsidRPr="006C124F">
        <w:rPr>
          <w:sz w:val="24"/>
          <w:szCs w:val="24"/>
        </w:rPr>
        <w:t xml:space="preserve">. В качестве коллегиальных органов при </w:t>
      </w:r>
      <w:r w:rsidR="00854A42">
        <w:rPr>
          <w:sz w:val="24"/>
          <w:szCs w:val="24"/>
        </w:rPr>
        <w:t>Председателе</w:t>
      </w:r>
      <w:r w:rsidR="004163A8" w:rsidRPr="006C124F">
        <w:rPr>
          <w:sz w:val="24"/>
          <w:szCs w:val="24"/>
        </w:rPr>
        <w:t xml:space="preserve"> Центра создаются </w:t>
      </w:r>
      <w:r w:rsidR="00977657" w:rsidRPr="006C124F">
        <w:rPr>
          <w:sz w:val="24"/>
          <w:szCs w:val="24"/>
        </w:rPr>
        <w:t>Объединенный у</w:t>
      </w:r>
      <w:r w:rsidRPr="006C124F">
        <w:rPr>
          <w:sz w:val="24"/>
          <w:szCs w:val="24"/>
        </w:rPr>
        <w:t>чены</w:t>
      </w:r>
      <w:r w:rsidR="004163A8" w:rsidRPr="006C124F">
        <w:rPr>
          <w:sz w:val="24"/>
          <w:szCs w:val="24"/>
        </w:rPr>
        <w:t>й совет Центра</w:t>
      </w:r>
      <w:r w:rsidR="00571BB8" w:rsidRPr="006C124F">
        <w:rPr>
          <w:sz w:val="24"/>
          <w:szCs w:val="24"/>
        </w:rPr>
        <w:t xml:space="preserve"> (далее Ученый совет Центра)</w:t>
      </w:r>
      <w:r w:rsidR="004163A8" w:rsidRPr="006C124F">
        <w:rPr>
          <w:sz w:val="24"/>
          <w:szCs w:val="24"/>
        </w:rPr>
        <w:t>,</w:t>
      </w:r>
      <w:r w:rsidR="004163A8" w:rsidRPr="00977657">
        <w:rPr>
          <w:sz w:val="24"/>
          <w:szCs w:val="24"/>
        </w:rPr>
        <w:t>Президиум Центра</w:t>
      </w:r>
      <w:r w:rsidR="004163A8">
        <w:rPr>
          <w:sz w:val="24"/>
          <w:szCs w:val="24"/>
        </w:rPr>
        <w:t xml:space="preserve">, </w:t>
      </w:r>
      <w:r w:rsidRPr="0039444A">
        <w:rPr>
          <w:sz w:val="24"/>
          <w:szCs w:val="24"/>
        </w:rPr>
        <w:t>Общее собрание научных работников Центра. Основ</w:t>
      </w:r>
      <w:r w:rsidRPr="0039444A">
        <w:rPr>
          <w:sz w:val="24"/>
          <w:szCs w:val="24"/>
        </w:rPr>
        <w:softHyphen/>
        <w:t>ное структурное подразделение Центра - научный институт, имеющий статус обособ</w:t>
      </w:r>
      <w:r w:rsidR="004163A8">
        <w:rPr>
          <w:sz w:val="24"/>
          <w:szCs w:val="24"/>
        </w:rPr>
        <w:t>лен</w:t>
      </w:r>
      <w:r w:rsidR="004163A8">
        <w:rPr>
          <w:sz w:val="24"/>
          <w:szCs w:val="24"/>
        </w:rPr>
        <w:softHyphen/>
        <w:t>ного подразделения</w:t>
      </w:r>
      <w:r w:rsidRPr="0039444A">
        <w:rPr>
          <w:sz w:val="24"/>
          <w:szCs w:val="24"/>
        </w:rPr>
        <w:t>. В составе Центра могут быть образованы научные струк</w:t>
      </w:r>
      <w:r w:rsidRPr="0039444A">
        <w:rPr>
          <w:sz w:val="24"/>
          <w:szCs w:val="24"/>
        </w:rPr>
        <w:softHyphen/>
        <w:t>турные подразделения (отделы, лаборатории и др.) и временные научные коллективы для реализации исследований по междисциплинарным и мультидисциплинарным проектам, предусмотренным в программе развития ФИЦ или поддержанным грантами международ</w:t>
      </w:r>
      <w:r w:rsidRPr="0039444A">
        <w:rPr>
          <w:sz w:val="24"/>
          <w:szCs w:val="24"/>
        </w:rPr>
        <w:softHyphen/>
        <w:t>ных, федеральных, региональных программ и научных фондов либо финансируемым по крупным хозяйственным договорам.</w:t>
      </w:r>
    </w:p>
    <w:p w:rsidR="0068706A" w:rsidRPr="0039444A" w:rsidRDefault="0068706A" w:rsidP="006463F9">
      <w:pPr>
        <w:pStyle w:val="4"/>
        <w:shd w:val="clear" w:color="auto" w:fill="auto"/>
        <w:spacing w:after="240" w:line="240" w:lineRule="auto"/>
        <w:ind w:left="20" w:right="20" w:firstLine="560"/>
        <w:rPr>
          <w:sz w:val="24"/>
          <w:szCs w:val="24"/>
        </w:rPr>
      </w:pPr>
      <w:r w:rsidRPr="0039444A">
        <w:rPr>
          <w:sz w:val="24"/>
          <w:szCs w:val="24"/>
        </w:rPr>
        <w:t>Директор научного института как обосо</w:t>
      </w:r>
      <w:r w:rsidR="004163A8">
        <w:rPr>
          <w:sz w:val="24"/>
          <w:szCs w:val="24"/>
        </w:rPr>
        <w:t>бленного подразделения</w:t>
      </w:r>
      <w:r w:rsidRPr="0039444A">
        <w:rPr>
          <w:sz w:val="24"/>
          <w:szCs w:val="24"/>
        </w:rPr>
        <w:t xml:space="preserve"> Центра принимает управленческие решения на основании Положения о</w:t>
      </w:r>
      <w:r w:rsidR="00882946">
        <w:rPr>
          <w:sz w:val="24"/>
          <w:szCs w:val="24"/>
        </w:rPr>
        <w:t>б</w:t>
      </w:r>
      <w:r w:rsidR="00257BD6">
        <w:rPr>
          <w:sz w:val="24"/>
          <w:szCs w:val="24"/>
        </w:rPr>
        <w:t xml:space="preserve"> </w:t>
      </w:r>
      <w:r w:rsidR="00882946">
        <w:rPr>
          <w:sz w:val="24"/>
          <w:szCs w:val="24"/>
        </w:rPr>
        <w:t xml:space="preserve">обособленном подразделении </w:t>
      </w:r>
      <w:r w:rsidRPr="0039444A">
        <w:rPr>
          <w:sz w:val="24"/>
          <w:szCs w:val="24"/>
        </w:rPr>
        <w:t>и доверенности. Структура и органы управления реорганизуемых научных учреждений на период прове</w:t>
      </w:r>
      <w:r w:rsidRPr="0039444A">
        <w:rPr>
          <w:sz w:val="24"/>
          <w:szCs w:val="24"/>
        </w:rPr>
        <w:softHyphen/>
        <w:t>дения процесса реструктуризации сохраняются в виде, действующем на момент начала указанного процесса. Изменение структуры объединенного у</w:t>
      </w:r>
      <w:r w:rsidR="004163A8">
        <w:rPr>
          <w:sz w:val="24"/>
          <w:szCs w:val="24"/>
        </w:rPr>
        <w:t xml:space="preserve">чреждения проводится </w:t>
      </w:r>
      <w:r w:rsidR="00854A42" w:rsidRPr="00854A42">
        <w:rPr>
          <w:sz w:val="24"/>
          <w:szCs w:val="24"/>
        </w:rPr>
        <w:t>П</w:t>
      </w:r>
      <w:r w:rsidR="004163A8" w:rsidRPr="00854A42">
        <w:rPr>
          <w:sz w:val="24"/>
          <w:szCs w:val="24"/>
        </w:rPr>
        <w:t>редседателем</w:t>
      </w:r>
      <w:r w:rsidRPr="0039444A">
        <w:rPr>
          <w:sz w:val="24"/>
          <w:szCs w:val="24"/>
        </w:rPr>
        <w:t xml:space="preserve"> Центра после согласования с коллегиальными органами управления </w:t>
      </w:r>
      <w:r w:rsidR="00977657">
        <w:rPr>
          <w:sz w:val="24"/>
          <w:szCs w:val="24"/>
        </w:rPr>
        <w:t>–</w:t>
      </w:r>
      <w:r w:rsidR="00571BB8">
        <w:rPr>
          <w:sz w:val="24"/>
          <w:szCs w:val="24"/>
        </w:rPr>
        <w:t>У</w:t>
      </w:r>
      <w:r w:rsidRPr="0039444A">
        <w:rPr>
          <w:sz w:val="24"/>
          <w:szCs w:val="24"/>
        </w:rPr>
        <w:t>ченым сов</w:t>
      </w:r>
      <w:r w:rsidR="004163A8">
        <w:rPr>
          <w:sz w:val="24"/>
          <w:szCs w:val="24"/>
        </w:rPr>
        <w:t xml:space="preserve">етом Центра и </w:t>
      </w:r>
      <w:r w:rsidR="004163A8" w:rsidRPr="00977657">
        <w:rPr>
          <w:sz w:val="24"/>
          <w:szCs w:val="24"/>
        </w:rPr>
        <w:t>Президиумом</w:t>
      </w:r>
      <w:r w:rsidRPr="00977657">
        <w:rPr>
          <w:sz w:val="24"/>
          <w:szCs w:val="24"/>
        </w:rPr>
        <w:t xml:space="preserve"> Центра</w:t>
      </w:r>
      <w:r w:rsidRPr="0039444A">
        <w:rPr>
          <w:rStyle w:val="11"/>
          <w:sz w:val="24"/>
          <w:szCs w:val="24"/>
        </w:rPr>
        <w:t xml:space="preserve">. </w:t>
      </w:r>
      <w:r w:rsidRPr="0039444A">
        <w:rPr>
          <w:sz w:val="24"/>
          <w:szCs w:val="24"/>
        </w:rPr>
        <w:t>Структур</w:t>
      </w:r>
      <w:r w:rsidR="004163A8">
        <w:rPr>
          <w:sz w:val="24"/>
          <w:szCs w:val="24"/>
        </w:rPr>
        <w:t>а и штатное рас</w:t>
      </w:r>
      <w:r w:rsidR="004163A8">
        <w:rPr>
          <w:sz w:val="24"/>
          <w:szCs w:val="24"/>
        </w:rPr>
        <w:softHyphen/>
        <w:t>писание обособленных подразделений</w:t>
      </w:r>
      <w:r w:rsidRPr="0039444A">
        <w:rPr>
          <w:sz w:val="24"/>
          <w:szCs w:val="24"/>
        </w:rPr>
        <w:t xml:space="preserve"> Центра утверждается директором Центра по представлению дире</w:t>
      </w:r>
      <w:r w:rsidR="004163A8">
        <w:rPr>
          <w:sz w:val="24"/>
          <w:szCs w:val="24"/>
        </w:rPr>
        <w:t>кто</w:t>
      </w:r>
      <w:r w:rsidR="004163A8">
        <w:rPr>
          <w:sz w:val="24"/>
          <w:szCs w:val="24"/>
        </w:rPr>
        <w:softHyphen/>
        <w:t>ров соответствующих обособленных подразделений</w:t>
      </w:r>
      <w:r w:rsidRPr="0039444A">
        <w:rPr>
          <w:sz w:val="24"/>
          <w:szCs w:val="24"/>
        </w:rPr>
        <w:t xml:space="preserve"> Центра, а при наличии раз</w:t>
      </w:r>
      <w:r w:rsidR="004163A8">
        <w:rPr>
          <w:sz w:val="24"/>
          <w:szCs w:val="24"/>
        </w:rPr>
        <w:t xml:space="preserve">ногласий - по согласованию с </w:t>
      </w:r>
      <w:r w:rsidR="004163A8" w:rsidRPr="00977657">
        <w:rPr>
          <w:sz w:val="24"/>
          <w:szCs w:val="24"/>
        </w:rPr>
        <w:t>Президиумом</w:t>
      </w:r>
      <w:r w:rsidRPr="00977657">
        <w:rPr>
          <w:sz w:val="24"/>
          <w:szCs w:val="24"/>
        </w:rPr>
        <w:t xml:space="preserve"> Центра</w:t>
      </w:r>
      <w:r w:rsidRPr="0039444A">
        <w:rPr>
          <w:sz w:val="24"/>
          <w:szCs w:val="24"/>
        </w:rPr>
        <w:t>.</w:t>
      </w:r>
    </w:p>
    <w:p w:rsidR="0068706A" w:rsidRPr="00854A42" w:rsidRDefault="004163A8" w:rsidP="006463F9">
      <w:pPr>
        <w:widowControl w:val="0"/>
        <w:numPr>
          <w:ilvl w:val="1"/>
          <w:numId w:val="11"/>
        </w:numPr>
        <w:tabs>
          <w:tab w:val="left" w:pos="998"/>
        </w:tabs>
        <w:ind w:hanging="783"/>
        <w:jc w:val="both"/>
        <w:outlineLvl w:val="1"/>
        <w:rPr>
          <w:b/>
        </w:rPr>
      </w:pPr>
      <w:bookmarkStart w:id="9" w:name="bookmark10"/>
      <w:r w:rsidRPr="00854A42">
        <w:rPr>
          <w:b/>
        </w:rPr>
        <w:t>Председатель</w:t>
      </w:r>
      <w:r w:rsidR="0068706A" w:rsidRPr="00854A42">
        <w:rPr>
          <w:b/>
        </w:rPr>
        <w:t xml:space="preserve"> Центра</w:t>
      </w:r>
      <w:bookmarkEnd w:id="9"/>
    </w:p>
    <w:p w:rsidR="0068706A" w:rsidRPr="0039444A" w:rsidRDefault="004163A8" w:rsidP="006463F9">
      <w:pPr>
        <w:pStyle w:val="4"/>
        <w:shd w:val="clear" w:color="auto" w:fill="auto"/>
        <w:spacing w:line="240" w:lineRule="auto"/>
        <w:ind w:left="20" w:right="20" w:firstLine="560"/>
        <w:rPr>
          <w:sz w:val="24"/>
          <w:szCs w:val="24"/>
        </w:rPr>
      </w:pPr>
      <w:r w:rsidRPr="00854A42">
        <w:rPr>
          <w:sz w:val="24"/>
          <w:szCs w:val="24"/>
        </w:rPr>
        <w:t xml:space="preserve">Председатель </w:t>
      </w:r>
      <w:r w:rsidR="0068706A" w:rsidRPr="00854A42">
        <w:rPr>
          <w:sz w:val="24"/>
          <w:szCs w:val="24"/>
        </w:rPr>
        <w:t>Центра является постоянно действующим исполнительным органом Цен</w:t>
      </w:r>
      <w:r w:rsidR="0068706A" w:rsidRPr="00854A42">
        <w:rPr>
          <w:sz w:val="24"/>
          <w:szCs w:val="24"/>
        </w:rPr>
        <w:softHyphen/>
        <w:t>тра, осуществляющим оперативное управление его деятельностью на принципах единона</w:t>
      </w:r>
      <w:r w:rsidR="0068706A" w:rsidRPr="00854A42">
        <w:rPr>
          <w:sz w:val="24"/>
          <w:szCs w:val="24"/>
        </w:rPr>
        <w:softHyphen/>
        <w:t xml:space="preserve">чалия. </w:t>
      </w:r>
      <w:r w:rsidRPr="00854A42">
        <w:rPr>
          <w:sz w:val="24"/>
          <w:szCs w:val="24"/>
        </w:rPr>
        <w:t>Председатель Центра</w:t>
      </w:r>
      <w:r w:rsidR="0068706A" w:rsidRPr="0039444A">
        <w:rPr>
          <w:sz w:val="24"/>
          <w:szCs w:val="24"/>
        </w:rPr>
        <w:t xml:space="preserve"> организует и контролирует взаимодействие </w:t>
      </w:r>
      <w:r>
        <w:rPr>
          <w:sz w:val="24"/>
          <w:szCs w:val="24"/>
        </w:rPr>
        <w:t>обособленных подразделений</w:t>
      </w:r>
      <w:r w:rsidR="0068706A" w:rsidRPr="0039444A">
        <w:rPr>
          <w:sz w:val="24"/>
          <w:szCs w:val="24"/>
        </w:rPr>
        <w:t>, входящих в Центр, и структурных подразделений Центра. Он несет персональную ответственность за результаты деятельности Центра.</w:t>
      </w:r>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При принятии управленческих решений по вопросам научно-организационного и хозяйственног</w:t>
      </w:r>
      <w:r w:rsidR="004163A8">
        <w:rPr>
          <w:sz w:val="24"/>
          <w:szCs w:val="24"/>
        </w:rPr>
        <w:t>о взаимодействия с участием обособленных подразделений</w:t>
      </w:r>
      <w:r w:rsidRPr="0039444A">
        <w:rPr>
          <w:sz w:val="24"/>
          <w:szCs w:val="24"/>
        </w:rPr>
        <w:t xml:space="preserve"> Центра </w:t>
      </w:r>
      <w:r w:rsidR="004163A8">
        <w:rPr>
          <w:sz w:val="24"/>
          <w:szCs w:val="24"/>
        </w:rPr>
        <w:t>председатель</w:t>
      </w:r>
      <w:r w:rsidRPr="0039444A">
        <w:rPr>
          <w:sz w:val="24"/>
          <w:szCs w:val="24"/>
        </w:rPr>
        <w:t xml:space="preserve"> Центра в обяза</w:t>
      </w:r>
      <w:r w:rsidRPr="0039444A">
        <w:rPr>
          <w:sz w:val="24"/>
          <w:szCs w:val="24"/>
        </w:rPr>
        <w:softHyphen/>
        <w:t>тельном порядке согласует дан</w:t>
      </w:r>
      <w:r w:rsidR="004163A8">
        <w:rPr>
          <w:sz w:val="24"/>
          <w:szCs w:val="24"/>
        </w:rPr>
        <w:t xml:space="preserve">ные решения с </w:t>
      </w:r>
      <w:r w:rsidR="004163A8" w:rsidRPr="00977657">
        <w:rPr>
          <w:sz w:val="24"/>
          <w:szCs w:val="24"/>
        </w:rPr>
        <w:t>Президиумом</w:t>
      </w:r>
      <w:r w:rsidRPr="0039444A">
        <w:rPr>
          <w:sz w:val="24"/>
          <w:szCs w:val="24"/>
        </w:rPr>
        <w:t xml:space="preserve"> Центра и (или) дире</w:t>
      </w:r>
      <w:r w:rsidR="00F60EE2">
        <w:rPr>
          <w:sz w:val="24"/>
          <w:szCs w:val="24"/>
        </w:rPr>
        <w:t>к</w:t>
      </w:r>
      <w:r w:rsidR="00F60EE2">
        <w:rPr>
          <w:sz w:val="24"/>
          <w:szCs w:val="24"/>
        </w:rPr>
        <w:softHyphen/>
        <w:t xml:space="preserve">тором соответствующего обособленного подразделения Центра, а также с </w:t>
      </w:r>
      <w:r w:rsidR="00571BB8">
        <w:rPr>
          <w:sz w:val="24"/>
          <w:szCs w:val="24"/>
        </w:rPr>
        <w:t>У</w:t>
      </w:r>
      <w:r w:rsidRPr="0039444A">
        <w:rPr>
          <w:sz w:val="24"/>
          <w:szCs w:val="24"/>
        </w:rPr>
        <w:t>ченым советом Цен</w:t>
      </w:r>
      <w:r w:rsidRPr="0039444A">
        <w:rPr>
          <w:sz w:val="24"/>
          <w:szCs w:val="24"/>
        </w:rPr>
        <w:softHyphen/>
        <w:t>тра по вопросам, относящимся к сфере его компетенции.</w:t>
      </w:r>
    </w:p>
    <w:p w:rsidR="0068706A" w:rsidRPr="0039444A" w:rsidRDefault="00F60EE2" w:rsidP="006463F9">
      <w:pPr>
        <w:pStyle w:val="4"/>
        <w:shd w:val="clear" w:color="auto" w:fill="auto"/>
        <w:spacing w:after="240" w:line="240" w:lineRule="auto"/>
        <w:ind w:left="20" w:firstLine="560"/>
        <w:rPr>
          <w:sz w:val="24"/>
          <w:szCs w:val="24"/>
        </w:rPr>
      </w:pPr>
      <w:r w:rsidRPr="005303E7">
        <w:rPr>
          <w:sz w:val="24"/>
          <w:szCs w:val="24"/>
        </w:rPr>
        <w:t>Председатель</w:t>
      </w:r>
      <w:r w:rsidR="0068706A" w:rsidRPr="0039444A">
        <w:rPr>
          <w:sz w:val="24"/>
          <w:szCs w:val="24"/>
        </w:rPr>
        <w:t xml:space="preserve"> Центра подотчетен в своей деятельности ФАНО России.</w:t>
      </w:r>
    </w:p>
    <w:p w:rsidR="0068706A" w:rsidRPr="00854A42" w:rsidRDefault="0068706A" w:rsidP="006463F9">
      <w:pPr>
        <w:widowControl w:val="0"/>
        <w:numPr>
          <w:ilvl w:val="2"/>
          <w:numId w:val="11"/>
        </w:numPr>
        <w:tabs>
          <w:tab w:val="left" w:pos="1320"/>
        </w:tabs>
        <w:ind w:hanging="1991"/>
        <w:jc w:val="both"/>
        <w:outlineLvl w:val="1"/>
        <w:rPr>
          <w:b/>
        </w:rPr>
      </w:pPr>
      <w:bookmarkStart w:id="10" w:name="bookmark11"/>
      <w:r w:rsidRPr="00854A42">
        <w:rPr>
          <w:b/>
        </w:rPr>
        <w:t xml:space="preserve">Порядок избрания </w:t>
      </w:r>
      <w:bookmarkEnd w:id="10"/>
      <w:r w:rsidR="00F60EE2" w:rsidRPr="00854A42">
        <w:rPr>
          <w:b/>
        </w:rPr>
        <w:t>Председателя</w:t>
      </w:r>
    </w:p>
    <w:p w:rsidR="00F60EE2" w:rsidRPr="00854A42" w:rsidRDefault="00F60EE2" w:rsidP="006463F9">
      <w:pPr>
        <w:suppressAutoHyphens/>
        <w:autoSpaceDE w:val="0"/>
        <w:autoSpaceDN w:val="0"/>
        <w:adjustRightInd w:val="0"/>
        <w:ind w:firstLine="708"/>
        <w:jc w:val="both"/>
      </w:pPr>
      <w:r w:rsidRPr="00854A42">
        <w:t>Председатель назначается (утверждается) на должность и освобождается от должности Руководителем Федерального агентства научных организаций в установленном порядке</w:t>
      </w:r>
      <w:r w:rsidR="00977657" w:rsidRPr="00854A42">
        <w:t xml:space="preserve"> (далее - Агентство)</w:t>
      </w:r>
      <w:r w:rsidRPr="00854A42">
        <w:t>.</w:t>
      </w:r>
    </w:p>
    <w:p w:rsidR="00F60EE2" w:rsidRPr="00854A42" w:rsidRDefault="00F60EE2" w:rsidP="006463F9">
      <w:pPr>
        <w:suppressAutoHyphens/>
        <w:autoSpaceDE w:val="0"/>
        <w:autoSpaceDN w:val="0"/>
        <w:adjustRightInd w:val="0"/>
        <w:ind w:firstLine="708"/>
        <w:jc w:val="both"/>
      </w:pPr>
      <w:r w:rsidRPr="00854A42">
        <w:t>Председатель избирается коллективом Центра из числа кандидатур, согласованных с Президиумом РАН, одобренных комиссией по кадровым вопросам Совета при Президенте Российской Федерации по науке и образованию и утвержденных Агентством.</w:t>
      </w:r>
    </w:p>
    <w:p w:rsidR="00F60EE2" w:rsidRPr="00854A42" w:rsidRDefault="009205DA" w:rsidP="006463F9">
      <w:pPr>
        <w:suppressAutoHyphens/>
        <w:autoSpaceDE w:val="0"/>
        <w:autoSpaceDN w:val="0"/>
        <w:adjustRightInd w:val="0"/>
        <w:jc w:val="both"/>
      </w:pPr>
      <w:r w:rsidRPr="00854A42">
        <w:tab/>
      </w:r>
      <w:r w:rsidR="00F60EE2" w:rsidRPr="00854A42">
        <w:t>Инициатором проведения выборов Председателя Центра является Агентство.</w:t>
      </w:r>
    </w:p>
    <w:p w:rsidR="00F60EE2" w:rsidRPr="00402860" w:rsidRDefault="00F60EE2" w:rsidP="006463F9">
      <w:pPr>
        <w:suppressAutoHyphens/>
        <w:autoSpaceDE w:val="0"/>
        <w:autoSpaceDN w:val="0"/>
        <w:adjustRightInd w:val="0"/>
        <w:ind w:firstLine="708"/>
        <w:jc w:val="both"/>
      </w:pPr>
      <w:r w:rsidRPr="00854A42">
        <w:t>Организатором выборов Председа</w:t>
      </w:r>
      <w:bookmarkStart w:id="11" w:name="_GoBack"/>
      <w:bookmarkEnd w:id="11"/>
      <w:r w:rsidRPr="00854A42">
        <w:t xml:space="preserve">теля в Центре является  </w:t>
      </w:r>
      <w:r w:rsidR="009205DA" w:rsidRPr="00854A42">
        <w:t xml:space="preserve">Объединенный </w:t>
      </w:r>
      <w:r w:rsidRPr="00854A42">
        <w:t>Ученый совет Центра.</w:t>
      </w:r>
    </w:p>
    <w:p w:rsidR="00F60EE2" w:rsidRPr="00854A42" w:rsidRDefault="009205DA" w:rsidP="006463F9">
      <w:pPr>
        <w:suppressAutoHyphens/>
        <w:autoSpaceDE w:val="0"/>
        <w:autoSpaceDN w:val="0"/>
        <w:adjustRightInd w:val="0"/>
        <w:jc w:val="both"/>
      </w:pPr>
      <w:r>
        <w:lastRenderedPageBreak/>
        <w:tab/>
      </w:r>
      <w:r w:rsidR="00F60EE2" w:rsidRPr="00854A42">
        <w:t>Порядок проведения выборов</w:t>
      </w:r>
      <w:r w:rsidR="00257BD6">
        <w:t xml:space="preserve"> </w:t>
      </w:r>
      <w:r w:rsidR="00F60EE2" w:rsidRPr="00854A42">
        <w:t xml:space="preserve">Председателя в Центре устанавливается Уставом и Положением, утверждаемым </w:t>
      </w:r>
      <w:r w:rsidR="00571BB8" w:rsidRPr="00854A42">
        <w:t>У</w:t>
      </w:r>
      <w:r w:rsidR="00F60EE2" w:rsidRPr="00854A42">
        <w:t>ченым советом Центра.</w:t>
      </w:r>
    </w:p>
    <w:p w:rsidR="00F60EE2" w:rsidRPr="00854A42" w:rsidRDefault="00F60EE2" w:rsidP="006463F9">
      <w:pPr>
        <w:suppressAutoHyphens/>
        <w:autoSpaceDE w:val="0"/>
        <w:autoSpaceDN w:val="0"/>
        <w:adjustRightInd w:val="0"/>
        <w:ind w:firstLine="708"/>
        <w:jc w:val="both"/>
      </w:pPr>
      <w:r w:rsidRPr="00854A42">
        <w:t>Утвержденные в установленном порядке кандидатуры на должность Председателя Центра рассматриваются коллективом Центра. В процедуре выборов участвуют не менее двух кандидатур.</w:t>
      </w:r>
    </w:p>
    <w:p w:rsidR="00F60EE2" w:rsidRPr="00854A42" w:rsidRDefault="00F60EE2" w:rsidP="006463F9">
      <w:pPr>
        <w:suppressAutoHyphens/>
        <w:autoSpaceDE w:val="0"/>
        <w:autoSpaceDN w:val="0"/>
        <w:adjustRightInd w:val="0"/>
        <w:ind w:firstLine="708"/>
        <w:jc w:val="both"/>
      </w:pPr>
      <w:r w:rsidRPr="00854A42">
        <w:t>Кандидатура Председателя считается избранной коллективом Центра, если за нее проголосовало большинство участвующих в голосовании работников Центра.</w:t>
      </w:r>
    </w:p>
    <w:p w:rsidR="00F60EE2" w:rsidRPr="00854A42" w:rsidRDefault="00F60EE2" w:rsidP="006463F9">
      <w:pPr>
        <w:suppressAutoHyphens/>
        <w:autoSpaceDE w:val="0"/>
        <w:autoSpaceDN w:val="0"/>
        <w:adjustRightInd w:val="0"/>
        <w:jc w:val="both"/>
      </w:pPr>
      <w:r w:rsidRPr="00854A42">
        <w:t>В случае если выборы Председателя Центра признаны не состоявшимися, проводятся повторные выборы Председателя Центра в порядке, установленном законодательством Российской Федерации и абзацами вторым - седьмым настоящего пункта.</w:t>
      </w:r>
    </w:p>
    <w:p w:rsidR="00F60EE2" w:rsidRPr="00402860" w:rsidRDefault="00F60EE2" w:rsidP="006463F9">
      <w:pPr>
        <w:suppressAutoHyphens/>
        <w:autoSpaceDE w:val="0"/>
        <w:autoSpaceDN w:val="0"/>
        <w:adjustRightInd w:val="0"/>
        <w:ind w:firstLine="660"/>
        <w:jc w:val="both"/>
      </w:pPr>
      <w:r w:rsidRPr="00854A42">
        <w:t xml:space="preserve">Решение коллектива Центра оформляется протоколом, утверждаемым председателем </w:t>
      </w:r>
      <w:r w:rsidR="00A07173" w:rsidRPr="00854A42">
        <w:t xml:space="preserve">Объединенного </w:t>
      </w:r>
      <w:r w:rsidRPr="00854A42">
        <w:t>Ученого совета Центра, и в течение пяти календарных дней со дня проведения выборов направляется в Агентство.</w:t>
      </w:r>
    </w:p>
    <w:p w:rsidR="00F60EE2" w:rsidRPr="00854A42" w:rsidRDefault="00F60EE2" w:rsidP="006463F9">
      <w:pPr>
        <w:pStyle w:val="4"/>
        <w:shd w:val="clear" w:color="auto" w:fill="auto"/>
        <w:spacing w:line="240" w:lineRule="auto"/>
        <w:ind w:right="20" w:firstLine="660"/>
        <w:rPr>
          <w:sz w:val="24"/>
          <w:szCs w:val="24"/>
        </w:rPr>
      </w:pPr>
      <w:r w:rsidRPr="00854A42">
        <w:rPr>
          <w:sz w:val="24"/>
          <w:szCs w:val="24"/>
        </w:rPr>
        <w:t>Выборы Председателя Центра проводятся в срок, не превышающий 30 календарных дней со дня утверждения Агентством кандидатур на должность Председателя Центра.</w:t>
      </w:r>
    </w:p>
    <w:p w:rsidR="00F60EE2" w:rsidRPr="00854A42" w:rsidRDefault="00F60EE2" w:rsidP="006463F9">
      <w:pPr>
        <w:pStyle w:val="4"/>
        <w:shd w:val="clear" w:color="auto" w:fill="auto"/>
        <w:spacing w:line="240" w:lineRule="auto"/>
        <w:ind w:right="20" w:firstLine="660"/>
        <w:rPr>
          <w:sz w:val="24"/>
          <w:szCs w:val="24"/>
        </w:rPr>
      </w:pPr>
    </w:p>
    <w:p w:rsidR="0068706A" w:rsidRPr="00854A42" w:rsidRDefault="005F1D34" w:rsidP="006463F9">
      <w:pPr>
        <w:widowControl w:val="0"/>
        <w:numPr>
          <w:ilvl w:val="2"/>
          <w:numId w:val="11"/>
        </w:numPr>
        <w:tabs>
          <w:tab w:val="left" w:pos="1285"/>
        </w:tabs>
        <w:ind w:hanging="1991"/>
        <w:jc w:val="both"/>
        <w:outlineLvl w:val="1"/>
        <w:rPr>
          <w:b/>
        </w:rPr>
      </w:pPr>
      <w:bookmarkStart w:id="12" w:name="bookmark12"/>
      <w:r w:rsidRPr="00854A42">
        <w:rPr>
          <w:b/>
        </w:rPr>
        <w:t xml:space="preserve">Функции и полномочия </w:t>
      </w:r>
      <w:r w:rsidR="00854A42" w:rsidRPr="00854A42">
        <w:rPr>
          <w:b/>
        </w:rPr>
        <w:t>Председателя</w:t>
      </w:r>
      <w:r w:rsidR="00257BD6">
        <w:rPr>
          <w:b/>
        </w:rPr>
        <w:t xml:space="preserve"> </w:t>
      </w:r>
      <w:r w:rsidR="0068706A" w:rsidRPr="00854A42">
        <w:rPr>
          <w:b/>
        </w:rPr>
        <w:t>Центра</w:t>
      </w:r>
      <w:bookmarkEnd w:id="12"/>
    </w:p>
    <w:p w:rsidR="0068706A" w:rsidRPr="00854A42" w:rsidRDefault="00F60EE2" w:rsidP="006463F9">
      <w:pPr>
        <w:pStyle w:val="4"/>
        <w:shd w:val="clear" w:color="auto" w:fill="auto"/>
        <w:spacing w:line="240" w:lineRule="auto"/>
        <w:ind w:left="20" w:firstLine="660"/>
        <w:rPr>
          <w:sz w:val="24"/>
          <w:szCs w:val="24"/>
        </w:rPr>
      </w:pPr>
      <w:r w:rsidRPr="00854A42">
        <w:rPr>
          <w:sz w:val="24"/>
          <w:szCs w:val="24"/>
        </w:rPr>
        <w:t>Председатель</w:t>
      </w:r>
      <w:r w:rsidR="0068706A" w:rsidRPr="00854A42">
        <w:rPr>
          <w:sz w:val="24"/>
          <w:szCs w:val="24"/>
        </w:rPr>
        <w:t xml:space="preserve"> Центра:</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854A42">
        <w:rPr>
          <w:sz w:val="24"/>
          <w:szCs w:val="24"/>
        </w:rPr>
        <w:t>осуществляет стратегическое</w:t>
      </w:r>
      <w:r w:rsidRPr="0039444A">
        <w:rPr>
          <w:sz w:val="24"/>
          <w:szCs w:val="24"/>
        </w:rPr>
        <w:t xml:space="preserve"> и оперативное управление научной, хозяйственной и финансовой деятельностью Центра;</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председательствует на Общих собраниях научных работников структурных подраз</w:t>
      </w:r>
      <w:r w:rsidRPr="0039444A">
        <w:rPr>
          <w:sz w:val="24"/>
          <w:szCs w:val="24"/>
        </w:rPr>
        <w:softHyphen/>
        <w:t>делений Центра;</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обеспечивает выполнение решений Общего собрания научных рабо</w:t>
      </w:r>
      <w:r w:rsidR="00601F70">
        <w:rPr>
          <w:sz w:val="24"/>
          <w:szCs w:val="24"/>
        </w:rPr>
        <w:t xml:space="preserve">тников Центра, </w:t>
      </w:r>
      <w:r w:rsidR="00601F70" w:rsidRPr="00183124">
        <w:rPr>
          <w:sz w:val="24"/>
          <w:szCs w:val="24"/>
        </w:rPr>
        <w:t xml:space="preserve">Президиума Центра и </w:t>
      </w:r>
      <w:r w:rsidR="00571BB8">
        <w:rPr>
          <w:sz w:val="24"/>
          <w:szCs w:val="24"/>
        </w:rPr>
        <w:t>У</w:t>
      </w:r>
      <w:r w:rsidRPr="00183124">
        <w:rPr>
          <w:sz w:val="24"/>
          <w:szCs w:val="24"/>
        </w:rPr>
        <w:t>ченого совета</w:t>
      </w:r>
      <w:r w:rsidRPr="0039444A">
        <w:rPr>
          <w:sz w:val="24"/>
          <w:szCs w:val="24"/>
        </w:rPr>
        <w:t xml:space="preserve"> Центра по вопросам страте</w:t>
      </w:r>
      <w:r w:rsidRPr="0039444A">
        <w:rPr>
          <w:sz w:val="24"/>
          <w:szCs w:val="24"/>
        </w:rPr>
        <w:softHyphen/>
        <w:t>гического планирования научно-исследовательской деятельности, развития научного по</w:t>
      </w:r>
      <w:r w:rsidRPr="0039444A">
        <w:rPr>
          <w:sz w:val="24"/>
          <w:szCs w:val="24"/>
        </w:rPr>
        <w:softHyphen/>
        <w:t>тенциала Центра, административно-хозяйственного взаимодействия всех структурных подразделений Центра;</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организует и контролирует взаимодействие структурных подразделений Центра и обосо</w:t>
      </w:r>
      <w:r w:rsidR="00601F70">
        <w:rPr>
          <w:sz w:val="24"/>
          <w:szCs w:val="24"/>
        </w:rPr>
        <w:t>бленных подразделений</w:t>
      </w:r>
      <w:r w:rsidRPr="0039444A">
        <w:rPr>
          <w:sz w:val="24"/>
          <w:szCs w:val="24"/>
        </w:rPr>
        <w:t xml:space="preserve">, утверждает Положения </w:t>
      </w:r>
      <w:r w:rsidRPr="00183124">
        <w:rPr>
          <w:sz w:val="24"/>
          <w:szCs w:val="24"/>
        </w:rPr>
        <w:t>о филиалах Центра и его представительствах</w:t>
      </w:r>
      <w:r w:rsidRPr="0039444A">
        <w:rPr>
          <w:sz w:val="24"/>
          <w:szCs w:val="24"/>
        </w:rPr>
        <w:t>, наделяет полномочиями директоров обособленных структурных подразделен</w:t>
      </w:r>
      <w:r w:rsidR="00601F70">
        <w:rPr>
          <w:sz w:val="24"/>
          <w:szCs w:val="24"/>
        </w:rPr>
        <w:t xml:space="preserve">ий </w:t>
      </w:r>
      <w:r w:rsidRPr="0039444A">
        <w:rPr>
          <w:sz w:val="24"/>
          <w:szCs w:val="24"/>
        </w:rPr>
        <w:t xml:space="preserve"> Центра и выдает им соответствующие до</w:t>
      </w:r>
      <w:r w:rsidRPr="0039444A">
        <w:rPr>
          <w:sz w:val="24"/>
          <w:szCs w:val="24"/>
        </w:rPr>
        <w:softHyphen/>
        <w:t>веренности;</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представляет интересы Центра в органах государственной власти, органах местного самоуправления и во взаимоотношениях с юридическими и физическими лицами по во</w:t>
      </w:r>
      <w:r w:rsidRPr="0039444A">
        <w:rPr>
          <w:sz w:val="24"/>
          <w:szCs w:val="24"/>
        </w:rPr>
        <w:softHyphen/>
        <w:t>просам, отнесенным к его компетенции, без доверенности действует от имени Центра, со</w:t>
      </w:r>
      <w:r w:rsidRPr="0039444A">
        <w:rPr>
          <w:sz w:val="24"/>
          <w:szCs w:val="24"/>
        </w:rPr>
        <w:softHyphen/>
        <w:t>вершает сделки и иные юридические действия, выступает в судах;</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решает вопросы материально-технического обеспечения деятельности подразделений Центра с учетом соответст</w:t>
      </w:r>
      <w:r w:rsidR="00601F70">
        <w:rPr>
          <w:sz w:val="24"/>
          <w:szCs w:val="24"/>
        </w:rPr>
        <w:t xml:space="preserve">вующих решений </w:t>
      </w:r>
      <w:r w:rsidR="00601F70" w:rsidRPr="00183124">
        <w:rPr>
          <w:sz w:val="24"/>
          <w:szCs w:val="24"/>
        </w:rPr>
        <w:t>Президиума Центра</w:t>
      </w:r>
      <w:r w:rsidR="00601F70">
        <w:rPr>
          <w:sz w:val="24"/>
          <w:szCs w:val="24"/>
        </w:rPr>
        <w:t xml:space="preserve"> и </w:t>
      </w:r>
      <w:r w:rsidR="00571BB8">
        <w:rPr>
          <w:sz w:val="24"/>
          <w:szCs w:val="24"/>
        </w:rPr>
        <w:t>У</w:t>
      </w:r>
      <w:r w:rsidRPr="0039444A">
        <w:rPr>
          <w:sz w:val="24"/>
          <w:szCs w:val="24"/>
        </w:rPr>
        <w:t>ченого совета</w:t>
      </w:r>
      <w:r w:rsidR="00601F70">
        <w:rPr>
          <w:sz w:val="24"/>
          <w:szCs w:val="24"/>
        </w:rPr>
        <w:t xml:space="preserve"> Центра</w:t>
      </w:r>
      <w:r w:rsidRPr="0039444A">
        <w:rPr>
          <w:sz w:val="24"/>
          <w:szCs w:val="24"/>
        </w:rPr>
        <w:t>;</w:t>
      </w:r>
    </w:p>
    <w:p w:rsidR="0068706A" w:rsidRPr="0039444A" w:rsidRDefault="0068706A" w:rsidP="006463F9">
      <w:pPr>
        <w:pStyle w:val="4"/>
        <w:numPr>
          <w:ilvl w:val="0"/>
          <w:numId w:val="2"/>
        </w:numPr>
        <w:shd w:val="clear" w:color="auto" w:fill="auto"/>
        <w:tabs>
          <w:tab w:val="left" w:pos="481"/>
        </w:tabs>
        <w:spacing w:line="240" w:lineRule="auto"/>
        <w:ind w:left="20" w:right="20" w:firstLine="280"/>
        <w:rPr>
          <w:sz w:val="24"/>
          <w:szCs w:val="24"/>
        </w:rPr>
      </w:pPr>
      <w:r w:rsidRPr="0039444A">
        <w:rPr>
          <w:sz w:val="24"/>
          <w:szCs w:val="24"/>
        </w:rPr>
        <w:t>руководит финансовой деятельностью подразделений Центра и несет за нее персо</w:t>
      </w:r>
      <w:r w:rsidRPr="0039444A">
        <w:rPr>
          <w:sz w:val="24"/>
          <w:szCs w:val="24"/>
        </w:rPr>
        <w:softHyphen/>
        <w:t>нальную ответственность;</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заключает в соответствии с законодательством Российской Федерации договоры, вы</w:t>
      </w:r>
      <w:r w:rsidRPr="0039444A">
        <w:rPr>
          <w:sz w:val="24"/>
          <w:szCs w:val="24"/>
        </w:rPr>
        <w:softHyphen/>
        <w:t>дает доверенности, в том числе с правом передоверия;</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открывает в установленном порядке лицевые счета в органах Федерального казначей</w:t>
      </w:r>
      <w:r w:rsidRPr="0039444A">
        <w:rPr>
          <w:sz w:val="24"/>
          <w:szCs w:val="24"/>
        </w:rPr>
        <w:softHyphen/>
        <w:t>ства, счета в кредитных организациях;</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издает приказы и распоряжения, дает указания в пределах своих полномочий, обяза</w:t>
      </w:r>
      <w:r w:rsidRPr="0039444A">
        <w:rPr>
          <w:sz w:val="24"/>
          <w:szCs w:val="24"/>
        </w:rPr>
        <w:softHyphen/>
        <w:t>тельные для исполнения работниками Центра;</w:t>
      </w:r>
    </w:p>
    <w:p w:rsidR="0068706A" w:rsidRPr="0039444A" w:rsidRDefault="0068706A" w:rsidP="006463F9">
      <w:pPr>
        <w:pStyle w:val="4"/>
        <w:numPr>
          <w:ilvl w:val="0"/>
          <w:numId w:val="2"/>
        </w:numPr>
        <w:shd w:val="clear" w:color="auto" w:fill="auto"/>
        <w:tabs>
          <w:tab w:val="left" w:pos="481"/>
        </w:tabs>
        <w:spacing w:line="240" w:lineRule="auto"/>
        <w:ind w:left="20" w:right="20" w:firstLine="280"/>
        <w:rPr>
          <w:sz w:val="24"/>
          <w:szCs w:val="24"/>
        </w:rPr>
      </w:pPr>
      <w:r w:rsidRPr="0039444A">
        <w:rPr>
          <w:sz w:val="24"/>
          <w:szCs w:val="24"/>
        </w:rPr>
        <w:t>распоряжается в соответствии с законодательством Российской Федерации имуще</w:t>
      </w:r>
      <w:r w:rsidRPr="0039444A">
        <w:rPr>
          <w:sz w:val="24"/>
          <w:szCs w:val="24"/>
        </w:rPr>
        <w:softHyphen/>
        <w:t>ством и денежными средствами Центра;</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утверждает в установленном порядке и в пределах средств, направляемых на оплату труда, структуру и штатное расписание Центра;</w:t>
      </w:r>
    </w:p>
    <w:p w:rsidR="0068706A" w:rsidRPr="0039444A" w:rsidRDefault="0068706A" w:rsidP="006463F9">
      <w:pPr>
        <w:pStyle w:val="4"/>
        <w:numPr>
          <w:ilvl w:val="0"/>
          <w:numId w:val="2"/>
        </w:numPr>
        <w:shd w:val="clear" w:color="auto" w:fill="auto"/>
        <w:tabs>
          <w:tab w:val="left" w:pos="466"/>
        </w:tabs>
        <w:spacing w:line="240" w:lineRule="auto"/>
        <w:ind w:left="20" w:right="20" w:firstLine="280"/>
        <w:rPr>
          <w:sz w:val="24"/>
          <w:szCs w:val="24"/>
        </w:rPr>
      </w:pPr>
      <w:r w:rsidRPr="0039444A">
        <w:rPr>
          <w:sz w:val="24"/>
          <w:szCs w:val="24"/>
        </w:rPr>
        <w:t>утверждает Положение об оплате труда и выплате вознаграждений для работников Центра;</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lastRenderedPageBreak/>
        <w:t>в соответствии с трудовым законодательством Российской Федерации принимает и увольняет работников, заключает и расторгает трудовые договоры с работниками Центра;</w:t>
      </w:r>
    </w:p>
    <w:p w:rsidR="0068706A" w:rsidRPr="0039444A" w:rsidRDefault="0068706A" w:rsidP="006463F9">
      <w:pPr>
        <w:pStyle w:val="4"/>
        <w:numPr>
          <w:ilvl w:val="0"/>
          <w:numId w:val="2"/>
        </w:numPr>
        <w:shd w:val="clear" w:color="auto" w:fill="auto"/>
        <w:tabs>
          <w:tab w:val="left" w:pos="510"/>
        </w:tabs>
        <w:spacing w:line="240" w:lineRule="auto"/>
        <w:ind w:left="20" w:right="20" w:firstLine="280"/>
        <w:rPr>
          <w:sz w:val="24"/>
          <w:szCs w:val="24"/>
        </w:rPr>
      </w:pPr>
      <w:r w:rsidRPr="0039444A">
        <w:rPr>
          <w:sz w:val="24"/>
          <w:szCs w:val="24"/>
        </w:rPr>
        <w:t>назначает своим приказом избранных на должности по конкурсу заместителей дирек</w:t>
      </w:r>
      <w:r w:rsidRPr="0039444A">
        <w:rPr>
          <w:sz w:val="24"/>
          <w:szCs w:val="24"/>
        </w:rPr>
        <w:softHyphen/>
        <w:t>тора Центра по научной работе, руководителей научных структурных подразделений Центра;</w:t>
      </w:r>
    </w:p>
    <w:p w:rsidR="0068706A" w:rsidRPr="0039444A" w:rsidRDefault="0068706A" w:rsidP="006463F9">
      <w:pPr>
        <w:pStyle w:val="4"/>
        <w:numPr>
          <w:ilvl w:val="0"/>
          <w:numId w:val="2"/>
        </w:numPr>
        <w:shd w:val="clear" w:color="auto" w:fill="auto"/>
        <w:tabs>
          <w:tab w:val="left" w:pos="500"/>
        </w:tabs>
        <w:spacing w:line="240" w:lineRule="auto"/>
        <w:ind w:left="20" w:right="20" w:firstLine="280"/>
        <w:rPr>
          <w:sz w:val="24"/>
          <w:szCs w:val="24"/>
        </w:rPr>
      </w:pPr>
      <w:r w:rsidRPr="0039444A">
        <w:rPr>
          <w:sz w:val="24"/>
          <w:szCs w:val="24"/>
        </w:rPr>
        <w:t>назначает своим приказом заместителя директора по общим вопросам, главного уче</w:t>
      </w:r>
      <w:r w:rsidRPr="0039444A">
        <w:rPr>
          <w:sz w:val="24"/>
          <w:szCs w:val="24"/>
        </w:rPr>
        <w:softHyphen/>
        <w:t>ного секретаря, главного бухгалтера Центра;</w:t>
      </w:r>
    </w:p>
    <w:p w:rsidR="0068706A" w:rsidRPr="0039444A" w:rsidRDefault="0068706A" w:rsidP="006463F9">
      <w:pPr>
        <w:pStyle w:val="4"/>
        <w:numPr>
          <w:ilvl w:val="0"/>
          <w:numId w:val="2"/>
        </w:numPr>
        <w:shd w:val="clear" w:color="auto" w:fill="auto"/>
        <w:tabs>
          <w:tab w:val="left" w:pos="500"/>
        </w:tabs>
        <w:spacing w:line="240" w:lineRule="auto"/>
        <w:ind w:left="20" w:right="20" w:firstLine="280"/>
        <w:rPr>
          <w:sz w:val="24"/>
          <w:szCs w:val="24"/>
        </w:rPr>
      </w:pPr>
      <w:r w:rsidRPr="0039444A">
        <w:rPr>
          <w:sz w:val="24"/>
          <w:szCs w:val="24"/>
        </w:rPr>
        <w:t>назначает св</w:t>
      </w:r>
      <w:r w:rsidR="00601F70">
        <w:rPr>
          <w:sz w:val="24"/>
          <w:szCs w:val="24"/>
        </w:rPr>
        <w:t>оим приказом директоров обособленных подразделений Центра</w:t>
      </w:r>
      <w:r w:rsidRPr="0039444A">
        <w:rPr>
          <w:sz w:val="24"/>
          <w:szCs w:val="24"/>
        </w:rPr>
        <w:t>;</w:t>
      </w:r>
    </w:p>
    <w:p w:rsidR="0068706A" w:rsidRPr="0039444A" w:rsidRDefault="0068706A" w:rsidP="006463F9">
      <w:pPr>
        <w:pStyle w:val="4"/>
        <w:numPr>
          <w:ilvl w:val="0"/>
          <w:numId w:val="2"/>
        </w:numPr>
        <w:shd w:val="clear" w:color="auto" w:fill="auto"/>
        <w:tabs>
          <w:tab w:val="left" w:pos="466"/>
        </w:tabs>
        <w:spacing w:line="240" w:lineRule="auto"/>
        <w:ind w:left="20" w:right="20" w:firstLine="280"/>
        <w:rPr>
          <w:sz w:val="24"/>
          <w:szCs w:val="24"/>
        </w:rPr>
      </w:pPr>
      <w:r w:rsidRPr="0039444A">
        <w:rPr>
          <w:sz w:val="24"/>
          <w:szCs w:val="24"/>
        </w:rPr>
        <w:t xml:space="preserve">устанавливает размеры выплат стимулирующего характера директорам </w:t>
      </w:r>
      <w:r w:rsidR="00601F70">
        <w:rPr>
          <w:sz w:val="24"/>
          <w:szCs w:val="24"/>
        </w:rPr>
        <w:t>обособленных подразделений</w:t>
      </w:r>
      <w:r w:rsidRPr="0039444A">
        <w:rPr>
          <w:sz w:val="24"/>
          <w:szCs w:val="24"/>
        </w:rPr>
        <w:t xml:space="preserve"> Центра;</w:t>
      </w:r>
    </w:p>
    <w:p w:rsidR="0068706A" w:rsidRPr="0039444A" w:rsidRDefault="0068706A" w:rsidP="006463F9">
      <w:pPr>
        <w:pStyle w:val="4"/>
        <w:numPr>
          <w:ilvl w:val="0"/>
          <w:numId w:val="2"/>
        </w:numPr>
        <w:shd w:val="clear" w:color="auto" w:fill="auto"/>
        <w:tabs>
          <w:tab w:val="left" w:pos="510"/>
        </w:tabs>
        <w:spacing w:line="240" w:lineRule="auto"/>
        <w:ind w:left="20" w:right="20" w:firstLine="280"/>
        <w:rPr>
          <w:sz w:val="24"/>
          <w:szCs w:val="24"/>
        </w:rPr>
      </w:pPr>
      <w:r w:rsidRPr="0039444A">
        <w:rPr>
          <w:sz w:val="24"/>
          <w:szCs w:val="24"/>
        </w:rPr>
        <w:t xml:space="preserve">по доверенности передает директорам </w:t>
      </w:r>
      <w:r w:rsidR="00601F70">
        <w:rPr>
          <w:sz w:val="24"/>
          <w:szCs w:val="24"/>
        </w:rPr>
        <w:t>обособленных подразделений</w:t>
      </w:r>
      <w:r w:rsidRPr="0039444A">
        <w:rPr>
          <w:sz w:val="24"/>
          <w:szCs w:val="24"/>
        </w:rPr>
        <w:t xml:space="preserve"> Центра часть своих полномочий, в том числе формирование структуры и штатного расписания филиала, осуществление са</w:t>
      </w:r>
      <w:r w:rsidRPr="0039444A">
        <w:rPr>
          <w:sz w:val="24"/>
          <w:szCs w:val="24"/>
        </w:rPr>
        <w:softHyphen/>
        <w:t>мостоятельной финансово-хозяйственной деятельности, ведение кадрового делопроизвод</w:t>
      </w:r>
      <w:r w:rsidRPr="0039444A">
        <w:rPr>
          <w:sz w:val="24"/>
          <w:szCs w:val="24"/>
        </w:rPr>
        <w:softHyphen/>
        <w:t xml:space="preserve">ства, утверждение локальных нормативных актов филиала, представлению интересов </w:t>
      </w:r>
      <w:r w:rsidR="00601F70">
        <w:rPr>
          <w:sz w:val="24"/>
          <w:szCs w:val="24"/>
        </w:rPr>
        <w:t>обособленного подразделения</w:t>
      </w:r>
      <w:r w:rsidRPr="0039444A">
        <w:rPr>
          <w:sz w:val="24"/>
          <w:szCs w:val="24"/>
        </w:rPr>
        <w:t xml:space="preserve"> в различных органах;</w:t>
      </w:r>
    </w:p>
    <w:p w:rsidR="0068706A" w:rsidRPr="00183124" w:rsidRDefault="0068706A" w:rsidP="006463F9">
      <w:pPr>
        <w:pStyle w:val="4"/>
        <w:numPr>
          <w:ilvl w:val="0"/>
          <w:numId w:val="2"/>
        </w:numPr>
        <w:shd w:val="clear" w:color="auto" w:fill="auto"/>
        <w:tabs>
          <w:tab w:val="left" w:pos="510"/>
        </w:tabs>
        <w:spacing w:line="240" w:lineRule="auto"/>
        <w:ind w:left="20" w:right="20" w:firstLine="280"/>
        <w:rPr>
          <w:sz w:val="24"/>
          <w:szCs w:val="24"/>
        </w:rPr>
      </w:pPr>
      <w:r w:rsidRPr="0039444A">
        <w:rPr>
          <w:sz w:val="24"/>
          <w:szCs w:val="24"/>
        </w:rPr>
        <w:t xml:space="preserve">принимает решения, касающиеся деятельности </w:t>
      </w:r>
      <w:r w:rsidR="00601F70">
        <w:rPr>
          <w:sz w:val="24"/>
          <w:szCs w:val="24"/>
        </w:rPr>
        <w:t>обособленных подразделений</w:t>
      </w:r>
      <w:r w:rsidRPr="0039444A">
        <w:rPr>
          <w:sz w:val="24"/>
          <w:szCs w:val="24"/>
        </w:rPr>
        <w:t xml:space="preserve"> Центра, в части полномо</w:t>
      </w:r>
      <w:r w:rsidRPr="0039444A">
        <w:rPr>
          <w:sz w:val="24"/>
          <w:szCs w:val="24"/>
        </w:rPr>
        <w:softHyphen/>
        <w:t xml:space="preserve">чий, не переданных директорам </w:t>
      </w:r>
      <w:r w:rsidR="00601F70">
        <w:rPr>
          <w:sz w:val="24"/>
          <w:szCs w:val="24"/>
        </w:rPr>
        <w:t>обособленных подразделений</w:t>
      </w:r>
      <w:r w:rsidRPr="0039444A">
        <w:rPr>
          <w:sz w:val="24"/>
          <w:szCs w:val="24"/>
        </w:rPr>
        <w:t xml:space="preserve">, только по представлению директоров </w:t>
      </w:r>
      <w:r w:rsidR="00601F70">
        <w:rPr>
          <w:sz w:val="24"/>
          <w:szCs w:val="24"/>
        </w:rPr>
        <w:t>обособленных подразделений</w:t>
      </w:r>
      <w:r w:rsidRPr="0039444A">
        <w:rPr>
          <w:sz w:val="24"/>
          <w:szCs w:val="24"/>
        </w:rPr>
        <w:t xml:space="preserve"> или по согласованию с ними, а при наличии разногласий - по со</w:t>
      </w:r>
      <w:r w:rsidR="00601F70">
        <w:rPr>
          <w:sz w:val="24"/>
          <w:szCs w:val="24"/>
        </w:rPr>
        <w:t xml:space="preserve">гласованию с </w:t>
      </w:r>
      <w:r w:rsidR="00601F70" w:rsidRPr="00183124">
        <w:rPr>
          <w:sz w:val="24"/>
          <w:szCs w:val="24"/>
        </w:rPr>
        <w:t>Президиумом</w:t>
      </w:r>
      <w:r w:rsidRPr="00183124">
        <w:rPr>
          <w:sz w:val="24"/>
          <w:szCs w:val="24"/>
        </w:rPr>
        <w:t xml:space="preserve"> Центра.</w:t>
      </w:r>
    </w:p>
    <w:p w:rsidR="0068706A" w:rsidRPr="00E60862" w:rsidRDefault="00601F70" w:rsidP="006463F9">
      <w:pPr>
        <w:pStyle w:val="4"/>
        <w:shd w:val="clear" w:color="auto" w:fill="auto"/>
        <w:spacing w:line="240" w:lineRule="auto"/>
        <w:ind w:left="20" w:right="20" w:firstLine="560"/>
        <w:rPr>
          <w:sz w:val="24"/>
          <w:szCs w:val="24"/>
        </w:rPr>
      </w:pPr>
      <w:r w:rsidRPr="00E60862">
        <w:rPr>
          <w:sz w:val="24"/>
          <w:szCs w:val="24"/>
        </w:rPr>
        <w:t>Председатель</w:t>
      </w:r>
      <w:r w:rsidR="0068706A" w:rsidRPr="00E60862">
        <w:rPr>
          <w:sz w:val="24"/>
          <w:szCs w:val="24"/>
        </w:rPr>
        <w:t xml:space="preserve"> Центра несет персональную ответственность за деятельность Центра и его </w:t>
      </w:r>
      <w:r w:rsidRPr="00E60862">
        <w:rPr>
          <w:sz w:val="24"/>
          <w:szCs w:val="24"/>
        </w:rPr>
        <w:t>обособленных подразделений</w:t>
      </w:r>
      <w:r w:rsidR="0068706A" w:rsidRPr="00E60862">
        <w:rPr>
          <w:sz w:val="24"/>
          <w:szCs w:val="24"/>
        </w:rPr>
        <w:t>, в том числе за невыполнение задач и функций Центра, а также за несвоевре</w:t>
      </w:r>
      <w:r w:rsidR="0068706A" w:rsidRPr="00E60862">
        <w:rPr>
          <w:sz w:val="24"/>
          <w:szCs w:val="24"/>
        </w:rPr>
        <w:softHyphen/>
        <w:t>менное представление отчетности и результатов деятельности Центра, за нецелевое ис</w:t>
      </w:r>
      <w:r w:rsidR="0068706A" w:rsidRPr="00E60862">
        <w:rPr>
          <w:sz w:val="24"/>
          <w:szCs w:val="24"/>
        </w:rPr>
        <w:softHyphen/>
        <w:t>пользование средств федерального бюджета, принятие обязательств сверх бюджетных средств и средств, полученных в установленном порядке от приносящей доход деятельно</w:t>
      </w:r>
      <w:r w:rsidR="0068706A" w:rsidRPr="00E60862">
        <w:rPr>
          <w:sz w:val="24"/>
          <w:szCs w:val="24"/>
        </w:rPr>
        <w:softHyphen/>
        <w:t>сти, получение кредитов (займов), приобретение акций, облигаций и иных ценных бумаг и получение доходов (дивидендов, процентов по ним), а также за другие нарушения бюд</w:t>
      </w:r>
      <w:r w:rsidR="0068706A" w:rsidRPr="00E60862">
        <w:rPr>
          <w:sz w:val="24"/>
          <w:szCs w:val="24"/>
        </w:rPr>
        <w:softHyphen/>
        <w:t>жетного законодательства Российской Федерации.</w:t>
      </w:r>
    </w:p>
    <w:p w:rsidR="0068706A" w:rsidRPr="00E60862" w:rsidRDefault="00601F70" w:rsidP="006463F9">
      <w:pPr>
        <w:pStyle w:val="4"/>
        <w:shd w:val="clear" w:color="auto" w:fill="auto"/>
        <w:spacing w:after="240" w:line="240" w:lineRule="auto"/>
        <w:ind w:left="20" w:right="20" w:firstLine="560"/>
        <w:rPr>
          <w:sz w:val="24"/>
          <w:szCs w:val="24"/>
        </w:rPr>
      </w:pPr>
      <w:r w:rsidRPr="00E60862">
        <w:rPr>
          <w:sz w:val="24"/>
          <w:szCs w:val="24"/>
        </w:rPr>
        <w:t>Председатель</w:t>
      </w:r>
      <w:r w:rsidR="0068706A" w:rsidRPr="00E60862">
        <w:rPr>
          <w:sz w:val="24"/>
          <w:szCs w:val="24"/>
        </w:rPr>
        <w:t xml:space="preserve"> Центра несет персональную ответственность за организацию работ и со</w:t>
      </w:r>
      <w:r w:rsidR="0068706A" w:rsidRPr="00E60862">
        <w:rPr>
          <w:sz w:val="24"/>
          <w:szCs w:val="24"/>
        </w:rPr>
        <w:softHyphen/>
        <w:t>здание условий по защите сведений, составляющих государственную тайну.</w:t>
      </w:r>
    </w:p>
    <w:p w:rsidR="0068706A" w:rsidRPr="00E60862" w:rsidRDefault="00882946" w:rsidP="006463F9">
      <w:pPr>
        <w:widowControl w:val="0"/>
        <w:numPr>
          <w:ilvl w:val="1"/>
          <w:numId w:val="11"/>
        </w:numPr>
        <w:tabs>
          <w:tab w:val="left" w:pos="1002"/>
        </w:tabs>
        <w:ind w:hanging="641"/>
        <w:jc w:val="both"/>
        <w:outlineLvl w:val="1"/>
        <w:rPr>
          <w:b/>
        </w:rPr>
      </w:pPr>
      <w:bookmarkStart w:id="13" w:name="bookmark13"/>
      <w:r w:rsidRPr="00E60862">
        <w:rPr>
          <w:b/>
        </w:rPr>
        <w:t xml:space="preserve">Заместители </w:t>
      </w:r>
      <w:r w:rsidR="00854A42" w:rsidRPr="00E60862">
        <w:rPr>
          <w:b/>
        </w:rPr>
        <w:t>П</w:t>
      </w:r>
      <w:r w:rsidRPr="00E60862">
        <w:rPr>
          <w:b/>
        </w:rPr>
        <w:t>редседателя</w:t>
      </w:r>
      <w:r w:rsidR="0068706A" w:rsidRPr="00E60862">
        <w:rPr>
          <w:b/>
        </w:rPr>
        <w:t xml:space="preserve"> Центра</w:t>
      </w:r>
      <w:bookmarkEnd w:id="13"/>
    </w:p>
    <w:p w:rsidR="00692C4C" w:rsidRPr="00E60862" w:rsidRDefault="00692C4C" w:rsidP="006463F9">
      <w:pPr>
        <w:pStyle w:val="Style8"/>
        <w:tabs>
          <w:tab w:val="left" w:pos="-360"/>
        </w:tabs>
        <w:spacing w:line="240" w:lineRule="auto"/>
        <w:ind w:firstLine="0"/>
        <w:rPr>
          <w:rStyle w:val="FontStyle14"/>
          <w:b/>
          <w:i/>
          <w:sz w:val="24"/>
          <w:szCs w:val="24"/>
        </w:rPr>
      </w:pPr>
      <w:bookmarkStart w:id="14" w:name="bookmark14"/>
      <w:r w:rsidRPr="00E60862">
        <w:rPr>
          <w:rStyle w:val="FontStyle14"/>
          <w:sz w:val="24"/>
          <w:szCs w:val="24"/>
        </w:rPr>
        <w:tab/>
        <w:t>Председатель Центра имеет заместителей по научной работе и другим вопросам, связанным с деятельностью Центра</w:t>
      </w:r>
      <w:r w:rsidRPr="00E60862">
        <w:rPr>
          <w:rStyle w:val="FontStyle14"/>
          <w:b/>
          <w:i/>
          <w:sz w:val="24"/>
          <w:szCs w:val="24"/>
        </w:rPr>
        <w:t xml:space="preserve">. </w:t>
      </w:r>
    </w:p>
    <w:p w:rsidR="00692C4C" w:rsidRPr="00E60862" w:rsidRDefault="00692C4C" w:rsidP="006463F9">
      <w:pPr>
        <w:pStyle w:val="4"/>
        <w:shd w:val="clear" w:color="auto" w:fill="auto"/>
        <w:spacing w:line="240" w:lineRule="auto"/>
        <w:ind w:left="20" w:right="20" w:firstLine="560"/>
        <w:rPr>
          <w:sz w:val="24"/>
          <w:szCs w:val="24"/>
        </w:rPr>
      </w:pPr>
      <w:r w:rsidRPr="00E60862">
        <w:rPr>
          <w:sz w:val="24"/>
          <w:szCs w:val="24"/>
        </w:rPr>
        <w:t xml:space="preserve">Заместители </w:t>
      </w:r>
      <w:r w:rsidR="00854A42" w:rsidRPr="00E60862">
        <w:rPr>
          <w:sz w:val="24"/>
          <w:szCs w:val="24"/>
        </w:rPr>
        <w:t>П</w:t>
      </w:r>
      <w:r w:rsidRPr="00E60862">
        <w:rPr>
          <w:sz w:val="24"/>
          <w:szCs w:val="24"/>
        </w:rPr>
        <w:t xml:space="preserve">редседателя Центра </w:t>
      </w:r>
      <w:r w:rsidRPr="00E60862">
        <w:rPr>
          <w:rStyle w:val="FontStyle14"/>
          <w:sz w:val="24"/>
          <w:szCs w:val="24"/>
        </w:rPr>
        <w:t xml:space="preserve">по научной работе </w:t>
      </w:r>
      <w:r w:rsidRPr="00E60862">
        <w:rPr>
          <w:sz w:val="24"/>
          <w:szCs w:val="24"/>
        </w:rPr>
        <w:t>избира</w:t>
      </w:r>
      <w:r w:rsidRPr="00E60862">
        <w:rPr>
          <w:sz w:val="24"/>
          <w:szCs w:val="24"/>
        </w:rPr>
        <w:softHyphen/>
        <w:t xml:space="preserve">ются по конкурсу в порядке, установленном законодательством и нормативными правовыми актами Российской Федерации, назначаются и освобождаются от должности приказом </w:t>
      </w:r>
      <w:r w:rsidR="00854A42" w:rsidRPr="00E60862">
        <w:rPr>
          <w:sz w:val="24"/>
          <w:szCs w:val="24"/>
        </w:rPr>
        <w:t>П</w:t>
      </w:r>
      <w:r w:rsidRPr="00E60862">
        <w:rPr>
          <w:sz w:val="24"/>
          <w:szCs w:val="24"/>
        </w:rPr>
        <w:t xml:space="preserve">редседателя Центра. </w:t>
      </w:r>
    </w:p>
    <w:p w:rsidR="00692C4C" w:rsidRPr="00E60862" w:rsidRDefault="00692C4C" w:rsidP="006463F9">
      <w:pPr>
        <w:pStyle w:val="4"/>
        <w:shd w:val="clear" w:color="auto" w:fill="auto"/>
        <w:spacing w:line="240" w:lineRule="auto"/>
        <w:ind w:left="20" w:right="20" w:firstLine="560"/>
        <w:rPr>
          <w:rStyle w:val="FontStyle14"/>
          <w:sz w:val="24"/>
          <w:szCs w:val="24"/>
        </w:rPr>
      </w:pPr>
      <w:r w:rsidRPr="00E60862">
        <w:rPr>
          <w:sz w:val="24"/>
          <w:szCs w:val="24"/>
        </w:rPr>
        <w:t xml:space="preserve">Заместители </w:t>
      </w:r>
      <w:r w:rsidR="00854A42" w:rsidRPr="00E60862">
        <w:rPr>
          <w:rStyle w:val="FontStyle14"/>
          <w:sz w:val="24"/>
          <w:szCs w:val="24"/>
        </w:rPr>
        <w:t>П</w:t>
      </w:r>
      <w:r w:rsidRPr="00E60862">
        <w:rPr>
          <w:sz w:val="24"/>
          <w:szCs w:val="24"/>
        </w:rPr>
        <w:t xml:space="preserve">редседателя Центра по другим вопросам </w:t>
      </w:r>
      <w:r w:rsidRPr="00E60862">
        <w:rPr>
          <w:rStyle w:val="FontStyle14"/>
          <w:sz w:val="24"/>
          <w:szCs w:val="24"/>
        </w:rPr>
        <w:t>назначаются</w:t>
      </w:r>
      <w:r w:rsidR="00257BD6">
        <w:rPr>
          <w:rStyle w:val="FontStyle14"/>
          <w:sz w:val="24"/>
          <w:szCs w:val="24"/>
        </w:rPr>
        <w:t xml:space="preserve"> </w:t>
      </w:r>
      <w:r w:rsidRPr="00E60862">
        <w:rPr>
          <w:rStyle w:val="FontStyle14"/>
          <w:sz w:val="24"/>
          <w:szCs w:val="24"/>
        </w:rPr>
        <w:t>на должность и освобождаются от должности Председателем Центра.</w:t>
      </w:r>
    </w:p>
    <w:p w:rsidR="00692C4C" w:rsidRPr="00E60862" w:rsidRDefault="00692C4C" w:rsidP="006463F9">
      <w:pPr>
        <w:pStyle w:val="Style8"/>
        <w:tabs>
          <w:tab w:val="left" w:pos="-360"/>
        </w:tabs>
        <w:spacing w:line="240" w:lineRule="auto"/>
        <w:ind w:firstLine="0"/>
        <w:rPr>
          <w:rStyle w:val="FontStyle14"/>
          <w:sz w:val="24"/>
          <w:szCs w:val="24"/>
        </w:rPr>
      </w:pPr>
      <w:r w:rsidRPr="00E60862">
        <w:rPr>
          <w:rStyle w:val="FontStyle14"/>
          <w:sz w:val="24"/>
          <w:szCs w:val="24"/>
        </w:rPr>
        <w:t xml:space="preserve">           Заместители </w:t>
      </w:r>
      <w:r w:rsidR="00854A42" w:rsidRPr="00E60862">
        <w:rPr>
          <w:rStyle w:val="FontStyle14"/>
          <w:sz w:val="24"/>
          <w:szCs w:val="24"/>
        </w:rPr>
        <w:t>П</w:t>
      </w:r>
      <w:r w:rsidRPr="00E60862">
        <w:rPr>
          <w:rStyle w:val="FontStyle14"/>
          <w:sz w:val="24"/>
          <w:szCs w:val="24"/>
        </w:rPr>
        <w:t>редседателя по научной работе и другим вопросам, связанным с деятельностью Центра назначаются</w:t>
      </w:r>
      <w:r w:rsidR="00257BD6">
        <w:rPr>
          <w:rStyle w:val="FontStyle14"/>
          <w:sz w:val="24"/>
          <w:szCs w:val="24"/>
        </w:rPr>
        <w:t xml:space="preserve"> </w:t>
      </w:r>
      <w:r w:rsidRPr="00E60862">
        <w:rPr>
          <w:rStyle w:val="FontStyle14"/>
          <w:sz w:val="24"/>
          <w:szCs w:val="24"/>
        </w:rPr>
        <w:t>на должность   сроком до пяти лет, но не более срока окончания полномочий Председателя Центра.</w:t>
      </w:r>
    </w:p>
    <w:p w:rsidR="00A07173" w:rsidRPr="00E60862" w:rsidRDefault="00692C4C" w:rsidP="006463F9">
      <w:pPr>
        <w:widowControl w:val="0"/>
        <w:tabs>
          <w:tab w:val="left" w:pos="567"/>
        </w:tabs>
        <w:jc w:val="both"/>
        <w:outlineLvl w:val="1"/>
        <w:rPr>
          <w:rStyle w:val="FontStyle14"/>
        </w:rPr>
      </w:pPr>
      <w:r w:rsidRPr="00E60862">
        <w:rPr>
          <w:rStyle w:val="FontStyle14"/>
          <w:sz w:val="24"/>
          <w:szCs w:val="24"/>
        </w:rPr>
        <w:t xml:space="preserve">           Председатель Центра имеет право продлить срок пребывания в должности работников, занимающих должности заместителей Председателя Центра по научной работе и другим вопросам, связанных с деятельностью Центра, до достижения ими возраста семидесяти лет, но не более срока окончания полномочий Председателя Центра.</w:t>
      </w:r>
      <w:r w:rsidRPr="00E60862">
        <w:rPr>
          <w:rStyle w:val="FontStyle14"/>
        </w:rPr>
        <w:tab/>
      </w:r>
    </w:p>
    <w:p w:rsidR="0068706A" w:rsidRPr="00E60862" w:rsidRDefault="00A07173" w:rsidP="006463F9">
      <w:pPr>
        <w:widowControl w:val="0"/>
        <w:tabs>
          <w:tab w:val="left" w:pos="567"/>
        </w:tabs>
        <w:jc w:val="both"/>
        <w:outlineLvl w:val="1"/>
        <w:rPr>
          <w:b/>
        </w:rPr>
      </w:pPr>
      <w:r w:rsidRPr="00E60862">
        <w:rPr>
          <w:rStyle w:val="FontStyle14"/>
        </w:rPr>
        <w:tab/>
      </w:r>
      <w:r w:rsidR="00B81B9C" w:rsidRPr="00E60862">
        <w:rPr>
          <w:rStyle w:val="FontStyle14"/>
          <w:b/>
        </w:rPr>
        <w:t>3</w:t>
      </w:r>
      <w:r w:rsidR="00692C4C" w:rsidRPr="00E60862">
        <w:rPr>
          <w:rStyle w:val="FontStyle14"/>
          <w:b/>
        </w:rPr>
        <w:t>.4.</w:t>
      </w:r>
      <w:r w:rsidR="0068706A" w:rsidRPr="00E60862">
        <w:rPr>
          <w:b/>
        </w:rPr>
        <w:t>Главный ученый секретарь Центра</w:t>
      </w:r>
      <w:bookmarkEnd w:id="14"/>
    </w:p>
    <w:p w:rsidR="00692C4C" w:rsidRPr="00E60862" w:rsidRDefault="00692C4C" w:rsidP="006463F9">
      <w:pPr>
        <w:pStyle w:val="4"/>
        <w:shd w:val="clear" w:color="auto" w:fill="auto"/>
        <w:spacing w:line="240" w:lineRule="auto"/>
        <w:ind w:right="20" w:firstLine="580"/>
        <w:rPr>
          <w:sz w:val="24"/>
          <w:szCs w:val="24"/>
        </w:rPr>
      </w:pPr>
      <w:bookmarkStart w:id="15" w:name="bookmark15"/>
      <w:r w:rsidRPr="00E60862">
        <w:rPr>
          <w:sz w:val="24"/>
          <w:szCs w:val="24"/>
        </w:rPr>
        <w:t xml:space="preserve">Главный ученый секретарь Центра назначается на должность председателем </w:t>
      </w:r>
      <w:r w:rsidRPr="00E60862">
        <w:rPr>
          <w:sz w:val="24"/>
          <w:szCs w:val="24"/>
        </w:rPr>
        <w:lastRenderedPageBreak/>
        <w:t xml:space="preserve">Центра по согласованию с </w:t>
      </w:r>
      <w:r w:rsidR="00571BB8" w:rsidRPr="00E60862">
        <w:rPr>
          <w:sz w:val="24"/>
          <w:szCs w:val="24"/>
        </w:rPr>
        <w:t>У</w:t>
      </w:r>
      <w:r w:rsidRPr="00E60862">
        <w:rPr>
          <w:sz w:val="24"/>
          <w:szCs w:val="24"/>
        </w:rPr>
        <w:t>ченым советом Центра. С главным ученым секретарем Центра за</w:t>
      </w:r>
      <w:r w:rsidRPr="00E60862">
        <w:rPr>
          <w:sz w:val="24"/>
          <w:szCs w:val="24"/>
        </w:rPr>
        <w:softHyphen/>
        <w:t xml:space="preserve">ключается срочный трудовой договор на срок полномочий </w:t>
      </w:r>
      <w:r w:rsidR="00E60862" w:rsidRPr="00E60862">
        <w:rPr>
          <w:sz w:val="24"/>
          <w:szCs w:val="24"/>
        </w:rPr>
        <w:t>П</w:t>
      </w:r>
      <w:r w:rsidRPr="00E60862">
        <w:rPr>
          <w:sz w:val="24"/>
          <w:szCs w:val="24"/>
        </w:rPr>
        <w:t>редседателя Центра.</w:t>
      </w:r>
    </w:p>
    <w:p w:rsidR="00692C4C" w:rsidRPr="00E60862" w:rsidRDefault="00692C4C" w:rsidP="006463F9">
      <w:pPr>
        <w:pStyle w:val="4"/>
        <w:shd w:val="clear" w:color="auto" w:fill="auto"/>
        <w:spacing w:after="240" w:line="240" w:lineRule="auto"/>
        <w:ind w:right="20" w:firstLine="580"/>
        <w:rPr>
          <w:sz w:val="24"/>
          <w:szCs w:val="24"/>
        </w:rPr>
      </w:pPr>
      <w:r w:rsidRPr="00E60862">
        <w:rPr>
          <w:sz w:val="24"/>
          <w:szCs w:val="24"/>
        </w:rPr>
        <w:t xml:space="preserve">Главный ученый секретарь Центра по должности входит в </w:t>
      </w:r>
      <w:r w:rsidR="00571BB8" w:rsidRPr="00E60862">
        <w:rPr>
          <w:sz w:val="24"/>
          <w:szCs w:val="24"/>
        </w:rPr>
        <w:t>У</w:t>
      </w:r>
      <w:r w:rsidRPr="00E60862">
        <w:rPr>
          <w:sz w:val="24"/>
          <w:szCs w:val="24"/>
        </w:rPr>
        <w:t>ченый совет Центра, организует его работу и реализацию его функций. Его полномочия опреде</w:t>
      </w:r>
      <w:r w:rsidRPr="00E60862">
        <w:rPr>
          <w:sz w:val="24"/>
          <w:szCs w:val="24"/>
        </w:rPr>
        <w:softHyphen/>
        <w:t>ляются Уставом Центра.</w:t>
      </w:r>
    </w:p>
    <w:p w:rsidR="0068706A" w:rsidRPr="00E60862" w:rsidRDefault="0068706A" w:rsidP="006463F9">
      <w:pPr>
        <w:pStyle w:val="a6"/>
        <w:widowControl w:val="0"/>
        <w:numPr>
          <w:ilvl w:val="1"/>
          <w:numId w:val="12"/>
        </w:numPr>
        <w:tabs>
          <w:tab w:val="left" w:pos="1002"/>
        </w:tabs>
        <w:spacing w:after="267"/>
        <w:ind w:hanging="783"/>
        <w:jc w:val="both"/>
        <w:outlineLvl w:val="1"/>
        <w:rPr>
          <w:b/>
        </w:rPr>
      </w:pPr>
      <w:bookmarkStart w:id="16" w:name="bookmark16"/>
      <w:bookmarkEnd w:id="15"/>
      <w:r w:rsidRPr="00E60862">
        <w:rPr>
          <w:b/>
        </w:rPr>
        <w:t>Иные должности административно-управленческого персонала</w:t>
      </w:r>
      <w:bookmarkEnd w:id="16"/>
    </w:p>
    <w:p w:rsidR="0068706A" w:rsidRPr="00E60862" w:rsidRDefault="0068706A" w:rsidP="006463F9">
      <w:pPr>
        <w:widowControl w:val="0"/>
        <w:numPr>
          <w:ilvl w:val="2"/>
          <w:numId w:val="12"/>
        </w:numPr>
        <w:tabs>
          <w:tab w:val="left" w:pos="1180"/>
        </w:tabs>
        <w:ind w:hanging="2133"/>
        <w:jc w:val="both"/>
        <w:outlineLvl w:val="1"/>
        <w:rPr>
          <w:b/>
        </w:rPr>
      </w:pPr>
      <w:bookmarkStart w:id="17" w:name="bookmark17"/>
      <w:r w:rsidRPr="00E60862">
        <w:rPr>
          <w:b/>
        </w:rPr>
        <w:t>Главный бухгалтер Центра</w:t>
      </w:r>
      <w:bookmarkEnd w:id="17"/>
    </w:p>
    <w:p w:rsidR="0068706A" w:rsidRPr="00E60862" w:rsidRDefault="0068706A" w:rsidP="006463F9">
      <w:pPr>
        <w:pStyle w:val="4"/>
        <w:shd w:val="clear" w:color="auto" w:fill="auto"/>
        <w:spacing w:after="240" w:line="240" w:lineRule="auto"/>
        <w:ind w:left="20" w:right="20" w:firstLine="560"/>
        <w:rPr>
          <w:sz w:val="24"/>
          <w:szCs w:val="24"/>
        </w:rPr>
      </w:pPr>
      <w:r w:rsidRPr="00E60862">
        <w:rPr>
          <w:sz w:val="24"/>
          <w:szCs w:val="24"/>
        </w:rPr>
        <w:t>Главный бухгалтер Центра</w:t>
      </w:r>
      <w:r w:rsidR="0002702B" w:rsidRPr="00E60862">
        <w:rPr>
          <w:sz w:val="24"/>
          <w:szCs w:val="24"/>
        </w:rPr>
        <w:t xml:space="preserve"> назначается на должность </w:t>
      </w:r>
      <w:r w:rsidR="00E60862" w:rsidRPr="00E60862">
        <w:rPr>
          <w:sz w:val="24"/>
          <w:szCs w:val="24"/>
        </w:rPr>
        <w:t>П</w:t>
      </w:r>
      <w:r w:rsidR="0002702B" w:rsidRPr="00E60862">
        <w:rPr>
          <w:sz w:val="24"/>
          <w:szCs w:val="24"/>
        </w:rPr>
        <w:t>редседателем</w:t>
      </w:r>
      <w:r w:rsidRPr="00E60862">
        <w:rPr>
          <w:sz w:val="24"/>
          <w:szCs w:val="24"/>
        </w:rPr>
        <w:t xml:space="preserve"> Центра по со</w:t>
      </w:r>
      <w:r w:rsidR="0002702B" w:rsidRPr="00E60862">
        <w:rPr>
          <w:sz w:val="24"/>
          <w:szCs w:val="24"/>
        </w:rPr>
        <w:t>гла</w:t>
      </w:r>
      <w:r w:rsidR="0002702B" w:rsidRPr="00E60862">
        <w:rPr>
          <w:sz w:val="24"/>
          <w:szCs w:val="24"/>
        </w:rPr>
        <w:softHyphen/>
        <w:t>сованию с Президиумом</w:t>
      </w:r>
      <w:r w:rsidRPr="00E60862">
        <w:rPr>
          <w:sz w:val="24"/>
          <w:szCs w:val="24"/>
        </w:rPr>
        <w:t xml:space="preserve"> Центра. </w:t>
      </w:r>
    </w:p>
    <w:p w:rsidR="0068706A" w:rsidRPr="00E60862" w:rsidRDefault="0068706A" w:rsidP="006463F9">
      <w:pPr>
        <w:widowControl w:val="0"/>
        <w:numPr>
          <w:ilvl w:val="2"/>
          <w:numId w:val="12"/>
        </w:numPr>
        <w:tabs>
          <w:tab w:val="left" w:pos="1180"/>
        </w:tabs>
        <w:ind w:left="567" w:firstLine="0"/>
        <w:jc w:val="both"/>
        <w:outlineLvl w:val="1"/>
        <w:rPr>
          <w:b/>
        </w:rPr>
      </w:pPr>
      <w:bookmarkStart w:id="18" w:name="bookmark18"/>
      <w:r w:rsidRPr="00E60862">
        <w:rPr>
          <w:b/>
        </w:rPr>
        <w:t xml:space="preserve">Руководитель отдела кадров </w:t>
      </w:r>
      <w:bookmarkEnd w:id="18"/>
      <w:r w:rsidR="00E46F55" w:rsidRPr="00E60862">
        <w:rPr>
          <w:b/>
        </w:rPr>
        <w:t>Центра</w:t>
      </w:r>
    </w:p>
    <w:p w:rsidR="0068706A" w:rsidRPr="00E60862" w:rsidRDefault="0068706A" w:rsidP="006463F9">
      <w:pPr>
        <w:pStyle w:val="4"/>
        <w:shd w:val="clear" w:color="auto" w:fill="auto"/>
        <w:spacing w:after="291" w:line="240" w:lineRule="auto"/>
        <w:ind w:left="20" w:right="20" w:firstLine="560"/>
        <w:rPr>
          <w:sz w:val="24"/>
          <w:szCs w:val="24"/>
        </w:rPr>
      </w:pPr>
      <w:r w:rsidRPr="00E60862">
        <w:rPr>
          <w:sz w:val="24"/>
          <w:szCs w:val="24"/>
        </w:rPr>
        <w:t>Назначение на должность руководителя отд</w:t>
      </w:r>
      <w:r w:rsidR="0002702B" w:rsidRPr="00E60862">
        <w:rPr>
          <w:sz w:val="24"/>
          <w:szCs w:val="24"/>
        </w:rPr>
        <w:t>ела кадров Центра произ</w:t>
      </w:r>
      <w:r w:rsidR="0002702B" w:rsidRPr="00E60862">
        <w:rPr>
          <w:sz w:val="24"/>
          <w:szCs w:val="24"/>
        </w:rPr>
        <w:softHyphen/>
        <w:t xml:space="preserve">водится </w:t>
      </w:r>
      <w:r w:rsidR="00E60862" w:rsidRPr="00E60862">
        <w:rPr>
          <w:sz w:val="24"/>
          <w:szCs w:val="24"/>
        </w:rPr>
        <w:t>П</w:t>
      </w:r>
      <w:r w:rsidR="0002702B" w:rsidRPr="00E60862">
        <w:rPr>
          <w:sz w:val="24"/>
          <w:szCs w:val="24"/>
        </w:rPr>
        <w:t>редседателем</w:t>
      </w:r>
      <w:r w:rsidRPr="00E60862">
        <w:rPr>
          <w:sz w:val="24"/>
          <w:szCs w:val="24"/>
        </w:rPr>
        <w:t xml:space="preserve"> Центра </w:t>
      </w:r>
      <w:r w:rsidR="0002702B" w:rsidRPr="00E60862">
        <w:rPr>
          <w:sz w:val="24"/>
          <w:szCs w:val="24"/>
        </w:rPr>
        <w:t xml:space="preserve">по согласованию с Президиумом Центра. </w:t>
      </w:r>
    </w:p>
    <w:p w:rsidR="0068706A" w:rsidRPr="00E60862" w:rsidRDefault="0068706A" w:rsidP="006463F9">
      <w:pPr>
        <w:widowControl w:val="0"/>
        <w:numPr>
          <w:ilvl w:val="2"/>
          <w:numId w:val="12"/>
        </w:numPr>
        <w:tabs>
          <w:tab w:val="left" w:pos="1180"/>
        </w:tabs>
        <w:ind w:hanging="2133"/>
        <w:jc w:val="both"/>
        <w:outlineLvl w:val="1"/>
        <w:rPr>
          <w:b/>
        </w:rPr>
      </w:pPr>
      <w:bookmarkStart w:id="19" w:name="bookmark19"/>
      <w:r w:rsidRPr="00E60862">
        <w:rPr>
          <w:b/>
        </w:rPr>
        <w:t>Руководитель отдела по защите государственной тайны</w:t>
      </w:r>
      <w:bookmarkEnd w:id="19"/>
    </w:p>
    <w:p w:rsidR="0068706A" w:rsidRPr="0039444A" w:rsidRDefault="0068706A" w:rsidP="006463F9">
      <w:pPr>
        <w:pStyle w:val="4"/>
        <w:shd w:val="clear" w:color="auto" w:fill="auto"/>
        <w:spacing w:after="240" w:line="240" w:lineRule="auto"/>
        <w:ind w:left="20" w:right="20" w:firstLine="560"/>
        <w:rPr>
          <w:sz w:val="24"/>
          <w:szCs w:val="24"/>
        </w:rPr>
      </w:pPr>
      <w:r w:rsidRPr="00E60862">
        <w:rPr>
          <w:sz w:val="24"/>
          <w:szCs w:val="24"/>
        </w:rPr>
        <w:t>Назначение на должность и освобождение от должности руководителя отдела по защите государственной тайн</w:t>
      </w:r>
      <w:r w:rsidR="0002702B" w:rsidRPr="00E60862">
        <w:rPr>
          <w:sz w:val="24"/>
          <w:szCs w:val="24"/>
        </w:rPr>
        <w:t xml:space="preserve">ы Центра производится </w:t>
      </w:r>
      <w:r w:rsidR="00E60862" w:rsidRPr="00E60862">
        <w:rPr>
          <w:sz w:val="24"/>
          <w:szCs w:val="24"/>
        </w:rPr>
        <w:t>П</w:t>
      </w:r>
      <w:r w:rsidR="0002702B" w:rsidRPr="00E60862">
        <w:rPr>
          <w:sz w:val="24"/>
          <w:szCs w:val="24"/>
        </w:rPr>
        <w:t>редседателем</w:t>
      </w:r>
      <w:r w:rsidRPr="00E60862">
        <w:rPr>
          <w:sz w:val="24"/>
          <w:szCs w:val="24"/>
        </w:rPr>
        <w:t xml:space="preserve"> Центра по согласованию с УФСБ Р</w:t>
      </w:r>
      <w:r w:rsidR="0002702B" w:rsidRPr="00E60862">
        <w:rPr>
          <w:sz w:val="24"/>
          <w:szCs w:val="24"/>
        </w:rPr>
        <w:t>оссии по Республике Саха (Якутия)</w:t>
      </w:r>
      <w:r w:rsidRPr="00E60862">
        <w:rPr>
          <w:sz w:val="24"/>
          <w:szCs w:val="24"/>
        </w:rPr>
        <w:t xml:space="preserve"> и специальным отделом ФАНО России в соответ</w:t>
      </w:r>
      <w:r w:rsidRPr="00E60862">
        <w:rPr>
          <w:sz w:val="24"/>
          <w:szCs w:val="24"/>
        </w:rPr>
        <w:softHyphen/>
        <w:t>ствии с Постановлением Правительства РФ № 3-1 от 05.01.2004 г. Отдел по защите госу</w:t>
      </w:r>
      <w:r w:rsidRPr="00E60862">
        <w:rPr>
          <w:sz w:val="24"/>
          <w:szCs w:val="24"/>
        </w:rPr>
        <w:softHyphen/>
        <w:t>дарственной тайны осуществляет функции режимно-секретного подразделения, задачи которого строго регламентированы Постановлением Правительства РФ № 3 -1 от 05.01.2004 г. Руководитель отдела по защите государственной тайны находится в непо</w:t>
      </w:r>
      <w:r w:rsidRPr="00E60862">
        <w:rPr>
          <w:sz w:val="24"/>
          <w:szCs w:val="24"/>
        </w:rPr>
        <w:softHyphen/>
        <w:t>с</w:t>
      </w:r>
      <w:r w:rsidR="0002702B" w:rsidRPr="00E60862">
        <w:rPr>
          <w:sz w:val="24"/>
          <w:szCs w:val="24"/>
        </w:rPr>
        <w:t xml:space="preserve">редственном подчинении </w:t>
      </w:r>
      <w:r w:rsidR="00E60862" w:rsidRPr="00E60862">
        <w:rPr>
          <w:sz w:val="24"/>
          <w:szCs w:val="24"/>
        </w:rPr>
        <w:t>П</w:t>
      </w:r>
      <w:r w:rsidR="0002702B" w:rsidRPr="00E60862">
        <w:rPr>
          <w:sz w:val="24"/>
          <w:szCs w:val="24"/>
        </w:rPr>
        <w:t>редседателя</w:t>
      </w:r>
      <w:r w:rsidRPr="00E60862">
        <w:rPr>
          <w:sz w:val="24"/>
          <w:szCs w:val="24"/>
        </w:rPr>
        <w:t xml:space="preserve"> Центра.</w:t>
      </w:r>
    </w:p>
    <w:p w:rsidR="0068706A" w:rsidRPr="0039444A" w:rsidRDefault="0068706A" w:rsidP="006463F9">
      <w:pPr>
        <w:widowControl w:val="0"/>
        <w:numPr>
          <w:ilvl w:val="0"/>
          <w:numId w:val="12"/>
        </w:numPr>
        <w:tabs>
          <w:tab w:val="left" w:pos="1145"/>
        </w:tabs>
        <w:spacing w:after="240"/>
        <w:ind w:left="0" w:right="900" w:firstLine="567"/>
        <w:outlineLvl w:val="1"/>
        <w:rPr>
          <w:b/>
        </w:rPr>
      </w:pPr>
      <w:bookmarkStart w:id="20" w:name="bookmark20"/>
      <w:r w:rsidRPr="0039444A">
        <w:rPr>
          <w:b/>
        </w:rPr>
        <w:t>Формирование системы управления структурным подразделением</w:t>
      </w:r>
      <w:bookmarkEnd w:id="20"/>
    </w:p>
    <w:p w:rsidR="00D404BE" w:rsidRPr="00943CA0" w:rsidRDefault="0068706A" w:rsidP="006463F9">
      <w:pPr>
        <w:pStyle w:val="4"/>
        <w:numPr>
          <w:ilvl w:val="1"/>
          <w:numId w:val="13"/>
        </w:numPr>
        <w:shd w:val="clear" w:color="auto" w:fill="auto"/>
        <w:tabs>
          <w:tab w:val="left" w:pos="1153"/>
        </w:tabs>
        <w:spacing w:line="240" w:lineRule="auto"/>
        <w:ind w:left="9" w:right="20" w:firstLine="558"/>
        <w:rPr>
          <w:rStyle w:val="a5"/>
          <w:b w:val="0"/>
          <w:bCs w:val="0"/>
          <w:color w:val="auto"/>
          <w:shd w:val="clear" w:color="auto" w:fill="auto"/>
        </w:rPr>
      </w:pPr>
      <w:r w:rsidRPr="00D404BE">
        <w:rPr>
          <w:rStyle w:val="a5"/>
          <w:sz w:val="24"/>
          <w:szCs w:val="24"/>
        </w:rPr>
        <w:t>Организационная стр</w:t>
      </w:r>
      <w:r w:rsidR="00D404BE" w:rsidRPr="00D404BE">
        <w:rPr>
          <w:rStyle w:val="a5"/>
          <w:sz w:val="24"/>
          <w:szCs w:val="24"/>
        </w:rPr>
        <w:t>уктура Центра</w:t>
      </w:r>
    </w:p>
    <w:p w:rsidR="00943CA0" w:rsidRPr="00D404BE" w:rsidRDefault="00943CA0" w:rsidP="006463F9">
      <w:pPr>
        <w:pStyle w:val="4"/>
        <w:shd w:val="clear" w:color="auto" w:fill="auto"/>
        <w:tabs>
          <w:tab w:val="left" w:pos="567"/>
        </w:tabs>
        <w:spacing w:line="240" w:lineRule="auto"/>
        <w:ind w:left="20" w:right="20" w:firstLine="0"/>
        <w:rPr>
          <w:rStyle w:val="a5"/>
          <w:b w:val="0"/>
          <w:bCs w:val="0"/>
          <w:color w:val="auto"/>
          <w:shd w:val="clear" w:color="auto" w:fill="auto"/>
        </w:rPr>
      </w:pPr>
      <w:r>
        <w:rPr>
          <w:sz w:val="24"/>
          <w:szCs w:val="24"/>
        </w:rPr>
        <w:tab/>
        <w:t xml:space="preserve">Научные </w:t>
      </w:r>
      <w:r w:rsidRPr="00D404BE">
        <w:rPr>
          <w:sz w:val="24"/>
          <w:szCs w:val="24"/>
        </w:rPr>
        <w:t>подразделения</w:t>
      </w:r>
      <w:r>
        <w:rPr>
          <w:sz w:val="24"/>
          <w:szCs w:val="24"/>
        </w:rPr>
        <w:t>,</w:t>
      </w:r>
      <w:r w:rsidR="00257BD6">
        <w:rPr>
          <w:sz w:val="24"/>
          <w:szCs w:val="24"/>
        </w:rPr>
        <w:t xml:space="preserve"> </w:t>
      </w:r>
      <w:r>
        <w:rPr>
          <w:sz w:val="24"/>
          <w:szCs w:val="24"/>
        </w:rPr>
        <w:t>н</w:t>
      </w:r>
      <w:r w:rsidRPr="00943CA0">
        <w:rPr>
          <w:sz w:val="24"/>
          <w:szCs w:val="24"/>
        </w:rPr>
        <w:t>аучно</w:t>
      </w:r>
      <w:r w:rsidRPr="00D404BE">
        <w:rPr>
          <w:sz w:val="24"/>
          <w:szCs w:val="24"/>
        </w:rPr>
        <w:t>-вспомогательные подразделения</w:t>
      </w:r>
      <w:r>
        <w:rPr>
          <w:sz w:val="24"/>
          <w:szCs w:val="24"/>
        </w:rPr>
        <w:t>,</w:t>
      </w:r>
      <w:r w:rsidR="00257BD6">
        <w:rPr>
          <w:sz w:val="24"/>
          <w:szCs w:val="24"/>
        </w:rPr>
        <w:t xml:space="preserve"> </w:t>
      </w:r>
      <w:r>
        <w:rPr>
          <w:sz w:val="24"/>
          <w:szCs w:val="24"/>
        </w:rPr>
        <w:t>а</w:t>
      </w:r>
      <w:r w:rsidRPr="00D404BE">
        <w:rPr>
          <w:sz w:val="24"/>
          <w:szCs w:val="24"/>
        </w:rPr>
        <w:t>дминистративно-хозяйственные подразделения</w:t>
      </w:r>
      <w:r>
        <w:rPr>
          <w:sz w:val="24"/>
          <w:szCs w:val="24"/>
        </w:rPr>
        <w:t>, п</w:t>
      </w:r>
      <w:r w:rsidRPr="00D404BE">
        <w:rPr>
          <w:sz w:val="24"/>
          <w:szCs w:val="24"/>
        </w:rPr>
        <w:t>рочие вспомогательные подразделения</w:t>
      </w:r>
      <w:r>
        <w:rPr>
          <w:sz w:val="24"/>
          <w:szCs w:val="24"/>
        </w:rPr>
        <w:t>,</w:t>
      </w:r>
      <w:r w:rsidR="00257BD6">
        <w:rPr>
          <w:sz w:val="24"/>
          <w:szCs w:val="24"/>
        </w:rPr>
        <w:t xml:space="preserve"> </w:t>
      </w:r>
      <w:r>
        <w:rPr>
          <w:sz w:val="24"/>
          <w:szCs w:val="24"/>
        </w:rPr>
        <w:t>с</w:t>
      </w:r>
      <w:r w:rsidRPr="00D404BE">
        <w:rPr>
          <w:sz w:val="24"/>
          <w:szCs w:val="24"/>
        </w:rPr>
        <w:t>оциально-вспомогательные подразделения</w:t>
      </w:r>
      <w:r>
        <w:rPr>
          <w:sz w:val="24"/>
          <w:szCs w:val="24"/>
        </w:rPr>
        <w:t>.</w:t>
      </w:r>
    </w:p>
    <w:p w:rsidR="00D404BE" w:rsidRPr="00D404BE" w:rsidRDefault="00D404BE" w:rsidP="006463F9">
      <w:pPr>
        <w:pStyle w:val="a6"/>
        <w:ind w:firstLine="696"/>
        <w:jc w:val="both"/>
        <w:rPr>
          <w:sz w:val="28"/>
          <w:szCs w:val="28"/>
        </w:rPr>
      </w:pPr>
      <w:r w:rsidRPr="00D404BE">
        <w:rPr>
          <w:sz w:val="28"/>
          <w:szCs w:val="28"/>
        </w:rPr>
        <w:tab/>
      </w:r>
    </w:p>
    <w:p w:rsidR="0068706A" w:rsidRPr="0039444A" w:rsidRDefault="0068706A" w:rsidP="006463F9">
      <w:pPr>
        <w:widowControl w:val="0"/>
        <w:numPr>
          <w:ilvl w:val="1"/>
          <w:numId w:val="13"/>
        </w:numPr>
        <w:tabs>
          <w:tab w:val="left" w:pos="1002"/>
        </w:tabs>
        <w:spacing w:after="207"/>
        <w:ind w:left="567" w:firstLine="0"/>
        <w:jc w:val="both"/>
        <w:outlineLvl w:val="1"/>
        <w:rPr>
          <w:b/>
        </w:rPr>
      </w:pPr>
      <w:bookmarkStart w:id="21" w:name="bookmark21"/>
      <w:r w:rsidRPr="0039444A">
        <w:rPr>
          <w:b/>
        </w:rPr>
        <w:t>Научные подразделения Центра</w:t>
      </w:r>
      <w:bookmarkEnd w:id="21"/>
    </w:p>
    <w:p w:rsidR="0068706A" w:rsidRPr="0039444A" w:rsidRDefault="0068706A" w:rsidP="006463F9">
      <w:pPr>
        <w:pStyle w:val="4"/>
        <w:numPr>
          <w:ilvl w:val="2"/>
          <w:numId w:val="13"/>
        </w:numPr>
        <w:shd w:val="clear" w:color="auto" w:fill="auto"/>
        <w:tabs>
          <w:tab w:val="left" w:pos="1196"/>
        </w:tabs>
        <w:spacing w:line="240" w:lineRule="auto"/>
        <w:ind w:left="0" w:right="20" w:firstLine="567"/>
        <w:rPr>
          <w:sz w:val="24"/>
          <w:szCs w:val="24"/>
        </w:rPr>
      </w:pPr>
      <w:r w:rsidRPr="0039444A">
        <w:rPr>
          <w:sz w:val="24"/>
          <w:szCs w:val="24"/>
        </w:rPr>
        <w:t>В Центре могут функционировать научные подразделения (отделы, лаборато</w:t>
      </w:r>
      <w:r w:rsidRPr="0039444A">
        <w:rPr>
          <w:sz w:val="24"/>
          <w:szCs w:val="24"/>
        </w:rPr>
        <w:softHyphen/>
        <w:t>рии), тематика которых является новой и отвечает перечню приоритетных направлений науки и критических технологий Российской Федерации, а также временные творческие коллективы для реализации исследований по межд</w:t>
      </w:r>
      <w:r w:rsidR="00B031ED">
        <w:rPr>
          <w:sz w:val="24"/>
          <w:szCs w:val="24"/>
        </w:rPr>
        <w:t>исциплинарным и мультидисципли</w:t>
      </w:r>
      <w:r w:rsidRPr="0039444A">
        <w:rPr>
          <w:sz w:val="24"/>
          <w:szCs w:val="24"/>
        </w:rPr>
        <w:t>нарным проектам.</w:t>
      </w:r>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 xml:space="preserve">Решение о создании научных подразделений Центра принимает </w:t>
      </w:r>
      <w:r w:rsidR="00E60862">
        <w:rPr>
          <w:sz w:val="24"/>
          <w:szCs w:val="24"/>
        </w:rPr>
        <w:t>Председатель</w:t>
      </w:r>
      <w:r w:rsidRPr="0039444A">
        <w:rPr>
          <w:sz w:val="24"/>
          <w:szCs w:val="24"/>
        </w:rPr>
        <w:t xml:space="preserve"> Центра по согласованию с </w:t>
      </w:r>
      <w:r w:rsidRPr="00742665">
        <w:rPr>
          <w:sz w:val="24"/>
          <w:szCs w:val="24"/>
        </w:rPr>
        <w:t>Объединенным ученым советом</w:t>
      </w:r>
      <w:r w:rsidRPr="0039444A">
        <w:rPr>
          <w:sz w:val="24"/>
          <w:szCs w:val="24"/>
        </w:rPr>
        <w:t xml:space="preserve"> Центра. Порядок деятельности научных подразделений Центра определяется Положением о научных подразделениях Центра.</w:t>
      </w:r>
    </w:p>
    <w:p w:rsidR="0068706A" w:rsidRPr="0039444A" w:rsidRDefault="0068706A" w:rsidP="006463F9">
      <w:pPr>
        <w:pStyle w:val="4"/>
        <w:numPr>
          <w:ilvl w:val="2"/>
          <w:numId w:val="13"/>
        </w:numPr>
        <w:shd w:val="clear" w:color="auto" w:fill="auto"/>
        <w:tabs>
          <w:tab w:val="left" w:pos="1210"/>
        </w:tabs>
        <w:spacing w:line="240" w:lineRule="auto"/>
        <w:ind w:left="0" w:right="20" w:firstLine="567"/>
        <w:rPr>
          <w:sz w:val="24"/>
          <w:szCs w:val="24"/>
        </w:rPr>
      </w:pPr>
      <w:r w:rsidRPr="0039444A">
        <w:rPr>
          <w:sz w:val="24"/>
          <w:szCs w:val="24"/>
        </w:rPr>
        <w:t>Научные подразделения Центра, руководствуясь основными направлениями, программами и планами научно-исследовательских работ, государственным заданием Центра, пользуются самостоятельностью в конкретизации тематики и выборе методов ис</w:t>
      </w:r>
      <w:r w:rsidRPr="0039444A">
        <w:rPr>
          <w:sz w:val="24"/>
          <w:szCs w:val="24"/>
        </w:rPr>
        <w:softHyphen/>
        <w:t>следования.</w:t>
      </w:r>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Научные подразделения Центра осуществляют следующие основные виды деятель</w:t>
      </w:r>
      <w:r w:rsidRPr="0039444A">
        <w:rPr>
          <w:sz w:val="24"/>
          <w:szCs w:val="24"/>
        </w:rPr>
        <w:softHyphen/>
        <w:t>ности:</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lastRenderedPageBreak/>
        <w:t>проводят фундаментальные, поисковые и прикладные научные исследования по утвержденным в установленном порядке научным направлениям;</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участвуют в выполнении федеральных и региональных научных программ и проек</w:t>
      </w:r>
      <w:r w:rsidRPr="0039444A">
        <w:rPr>
          <w:sz w:val="24"/>
          <w:szCs w:val="24"/>
        </w:rPr>
        <w:softHyphen/>
        <w:t>тов, в разработке научных прогнозов и проведении научно-технических экспертиз;</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выполняют научно-исследовательские, опытно-конструкторские и технологические работы по профилю деятельности;</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проводят научные исследования по проектам, получившим финансовую поддержку государственных научных фондов Российской Федерации, других государственных и не</w:t>
      </w:r>
      <w:r w:rsidRPr="0039444A">
        <w:rPr>
          <w:sz w:val="24"/>
          <w:szCs w:val="24"/>
        </w:rPr>
        <w:softHyphen/>
        <w:t>государственных фондов, фондов международных и иностранных организаций;</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организуют и проводят научные мероприятия (семинары, симпозиумы, конгрессы, конференции), выставки, конкурсы, в том числе международные, используют другие формы распространения знаний и информации.</w:t>
      </w:r>
    </w:p>
    <w:p w:rsidR="0068706A" w:rsidRPr="0039444A" w:rsidRDefault="0068706A" w:rsidP="006463F9">
      <w:pPr>
        <w:pStyle w:val="4"/>
        <w:numPr>
          <w:ilvl w:val="2"/>
          <w:numId w:val="13"/>
        </w:numPr>
        <w:shd w:val="clear" w:color="auto" w:fill="auto"/>
        <w:tabs>
          <w:tab w:val="left" w:pos="1239"/>
        </w:tabs>
        <w:spacing w:line="240" w:lineRule="auto"/>
        <w:ind w:left="0" w:right="20" w:firstLine="567"/>
        <w:rPr>
          <w:sz w:val="24"/>
          <w:szCs w:val="24"/>
        </w:rPr>
      </w:pPr>
      <w:r w:rsidRPr="0039444A">
        <w:rPr>
          <w:sz w:val="24"/>
          <w:szCs w:val="24"/>
        </w:rPr>
        <w:t xml:space="preserve">Руководители научных структурных подразделений Центра избираются по конкурсу в порядке, установленном Приказом Министерства образования и науки России № 937 от 02.09.2015, и утверждаются на должность приказом </w:t>
      </w:r>
      <w:r w:rsidR="00E60862">
        <w:rPr>
          <w:sz w:val="24"/>
          <w:szCs w:val="24"/>
        </w:rPr>
        <w:t>Председателем</w:t>
      </w:r>
      <w:r w:rsidRPr="0039444A">
        <w:rPr>
          <w:sz w:val="24"/>
          <w:szCs w:val="24"/>
        </w:rPr>
        <w:t xml:space="preserve"> Центра. Руково</w:t>
      </w:r>
      <w:r w:rsidRPr="0039444A">
        <w:rPr>
          <w:sz w:val="24"/>
          <w:szCs w:val="24"/>
        </w:rPr>
        <w:softHyphen/>
        <w:t xml:space="preserve">дитель научного подразделения Центра подотчетен в своей деятельности </w:t>
      </w:r>
      <w:r w:rsidR="00E60862">
        <w:rPr>
          <w:sz w:val="24"/>
          <w:szCs w:val="24"/>
        </w:rPr>
        <w:t>Председателю</w:t>
      </w:r>
      <w:r w:rsidRPr="0039444A">
        <w:rPr>
          <w:sz w:val="24"/>
          <w:szCs w:val="24"/>
        </w:rPr>
        <w:t xml:space="preserve"> Цен</w:t>
      </w:r>
      <w:r w:rsidRPr="0039444A">
        <w:rPr>
          <w:sz w:val="24"/>
          <w:szCs w:val="24"/>
        </w:rPr>
        <w:softHyphen/>
        <w:t>тра.</w:t>
      </w:r>
    </w:p>
    <w:p w:rsidR="0068706A" w:rsidRPr="0039444A" w:rsidRDefault="0068706A" w:rsidP="006463F9">
      <w:pPr>
        <w:pStyle w:val="4"/>
        <w:numPr>
          <w:ilvl w:val="2"/>
          <w:numId w:val="13"/>
        </w:numPr>
        <w:shd w:val="clear" w:color="auto" w:fill="auto"/>
        <w:tabs>
          <w:tab w:val="left" w:pos="1263"/>
        </w:tabs>
        <w:spacing w:after="240" w:line="240" w:lineRule="auto"/>
        <w:ind w:left="0" w:right="20" w:firstLine="567"/>
        <w:rPr>
          <w:sz w:val="24"/>
          <w:szCs w:val="24"/>
        </w:rPr>
      </w:pPr>
      <w:r w:rsidRPr="0039444A">
        <w:rPr>
          <w:sz w:val="24"/>
          <w:szCs w:val="24"/>
        </w:rPr>
        <w:t xml:space="preserve">Для рассмотрения научных и научно-организационных вопросов научных подразделений Центра формируется </w:t>
      </w:r>
      <w:r w:rsidRPr="00742665">
        <w:rPr>
          <w:sz w:val="24"/>
          <w:szCs w:val="24"/>
        </w:rPr>
        <w:t>Ученый совет научных подразделений Центра.</w:t>
      </w:r>
      <w:r w:rsidRPr="0039444A">
        <w:rPr>
          <w:sz w:val="24"/>
          <w:szCs w:val="24"/>
        </w:rPr>
        <w:t xml:space="preserve"> Коли</w:t>
      </w:r>
      <w:r w:rsidRPr="0039444A">
        <w:rPr>
          <w:sz w:val="24"/>
          <w:szCs w:val="24"/>
        </w:rPr>
        <w:softHyphen/>
        <w:t>чественный состав, порядок формирования и деятельности, объем и срок полномочий Ученого совета определяются Положением о научных подразделениях Центра.</w:t>
      </w:r>
    </w:p>
    <w:p w:rsidR="0068706A" w:rsidRPr="0039444A" w:rsidRDefault="0068706A" w:rsidP="006463F9">
      <w:pPr>
        <w:widowControl w:val="0"/>
        <w:numPr>
          <w:ilvl w:val="1"/>
          <w:numId w:val="13"/>
        </w:numPr>
        <w:tabs>
          <w:tab w:val="left" w:pos="1002"/>
        </w:tabs>
        <w:ind w:left="567" w:firstLine="0"/>
        <w:jc w:val="both"/>
        <w:outlineLvl w:val="1"/>
        <w:rPr>
          <w:b/>
        </w:rPr>
      </w:pPr>
      <w:bookmarkStart w:id="22" w:name="bookmark22"/>
      <w:r w:rsidRPr="0039444A">
        <w:rPr>
          <w:b/>
        </w:rPr>
        <w:t xml:space="preserve">Научно-вспомогательные подразделения </w:t>
      </w:r>
      <w:bookmarkEnd w:id="22"/>
    </w:p>
    <w:p w:rsidR="0068706A" w:rsidRPr="00E60862" w:rsidRDefault="0068706A" w:rsidP="006463F9">
      <w:pPr>
        <w:pStyle w:val="4"/>
        <w:shd w:val="clear" w:color="auto" w:fill="auto"/>
        <w:spacing w:line="240" w:lineRule="auto"/>
        <w:ind w:left="20" w:right="20" w:firstLine="560"/>
        <w:rPr>
          <w:sz w:val="24"/>
          <w:szCs w:val="24"/>
        </w:rPr>
      </w:pPr>
      <w:r w:rsidRPr="00E60862">
        <w:rPr>
          <w:sz w:val="24"/>
          <w:szCs w:val="24"/>
        </w:rPr>
        <w:t>Научно-вспомогательные подразделе</w:t>
      </w:r>
      <w:r w:rsidR="00B031ED" w:rsidRPr="00E60862">
        <w:rPr>
          <w:sz w:val="24"/>
          <w:szCs w:val="24"/>
        </w:rPr>
        <w:t xml:space="preserve">ния Центра подчиняются </w:t>
      </w:r>
      <w:r w:rsidR="00E60862" w:rsidRPr="00E60862">
        <w:rPr>
          <w:sz w:val="24"/>
          <w:szCs w:val="24"/>
        </w:rPr>
        <w:t>П</w:t>
      </w:r>
      <w:r w:rsidR="00B031ED" w:rsidRPr="00E60862">
        <w:rPr>
          <w:sz w:val="24"/>
          <w:szCs w:val="24"/>
        </w:rPr>
        <w:t>редседателю</w:t>
      </w:r>
      <w:r w:rsidRPr="00E60862">
        <w:rPr>
          <w:sz w:val="24"/>
          <w:szCs w:val="24"/>
        </w:rPr>
        <w:t xml:space="preserve"> Центра. Руководители научно-вспомогательных подразделен</w:t>
      </w:r>
      <w:r w:rsidR="00B031ED" w:rsidRPr="00E60862">
        <w:rPr>
          <w:sz w:val="24"/>
          <w:szCs w:val="24"/>
        </w:rPr>
        <w:t xml:space="preserve">ий Центра назначаются </w:t>
      </w:r>
      <w:r w:rsidR="00E60862" w:rsidRPr="00E60862">
        <w:rPr>
          <w:sz w:val="24"/>
          <w:szCs w:val="24"/>
        </w:rPr>
        <w:t>П</w:t>
      </w:r>
      <w:r w:rsidR="00B031ED" w:rsidRPr="00E60862">
        <w:rPr>
          <w:sz w:val="24"/>
          <w:szCs w:val="24"/>
        </w:rPr>
        <w:t>редседателем Центра</w:t>
      </w:r>
      <w:r w:rsidRPr="00E60862">
        <w:rPr>
          <w:sz w:val="24"/>
          <w:szCs w:val="24"/>
        </w:rPr>
        <w:t>. Функции научно</w:t>
      </w:r>
      <w:r w:rsidRPr="00E60862">
        <w:rPr>
          <w:sz w:val="24"/>
          <w:szCs w:val="24"/>
        </w:rPr>
        <w:softHyphen/>
      </w:r>
      <w:r w:rsidR="00B031ED" w:rsidRPr="00E60862">
        <w:rPr>
          <w:sz w:val="24"/>
          <w:szCs w:val="24"/>
        </w:rPr>
        <w:t>-</w:t>
      </w:r>
      <w:r w:rsidRPr="00E60862">
        <w:rPr>
          <w:sz w:val="24"/>
          <w:szCs w:val="24"/>
        </w:rPr>
        <w:t>вспомогательных подразделений Центра определяются Положением о научно</w:t>
      </w:r>
      <w:r w:rsidR="00B031ED" w:rsidRPr="00E60862">
        <w:rPr>
          <w:sz w:val="24"/>
          <w:szCs w:val="24"/>
        </w:rPr>
        <w:t>-</w:t>
      </w:r>
      <w:r w:rsidRPr="00E60862">
        <w:rPr>
          <w:sz w:val="24"/>
          <w:szCs w:val="24"/>
        </w:rPr>
        <w:softHyphen/>
        <w:t>вспомогательных подразделениях Центра.</w:t>
      </w:r>
    </w:p>
    <w:p w:rsidR="00B031ED" w:rsidRPr="00E60862" w:rsidRDefault="00B031ED" w:rsidP="006463F9">
      <w:pPr>
        <w:pStyle w:val="4"/>
        <w:numPr>
          <w:ilvl w:val="1"/>
          <w:numId w:val="13"/>
        </w:numPr>
        <w:shd w:val="clear" w:color="auto" w:fill="auto"/>
        <w:spacing w:line="240" w:lineRule="auto"/>
        <w:ind w:left="567" w:right="20" w:firstLine="0"/>
        <w:rPr>
          <w:b/>
          <w:sz w:val="24"/>
          <w:szCs w:val="24"/>
        </w:rPr>
      </w:pPr>
      <w:r w:rsidRPr="00E60862">
        <w:rPr>
          <w:b/>
          <w:sz w:val="24"/>
          <w:szCs w:val="24"/>
        </w:rPr>
        <w:t xml:space="preserve">Административно-хозяйственные подразделения </w:t>
      </w:r>
    </w:p>
    <w:p w:rsidR="0068706A" w:rsidRPr="00E60862" w:rsidRDefault="00B031ED" w:rsidP="006463F9">
      <w:pPr>
        <w:pStyle w:val="4"/>
        <w:shd w:val="clear" w:color="auto" w:fill="auto"/>
        <w:spacing w:line="240" w:lineRule="auto"/>
        <w:ind w:left="20" w:right="20" w:firstLine="560"/>
        <w:rPr>
          <w:sz w:val="24"/>
          <w:szCs w:val="24"/>
        </w:rPr>
      </w:pPr>
      <w:r w:rsidRPr="00E60862">
        <w:rPr>
          <w:sz w:val="24"/>
          <w:szCs w:val="24"/>
        </w:rPr>
        <w:t xml:space="preserve">Административно-хозяйственные подразделения Центра подчиняются </w:t>
      </w:r>
      <w:r w:rsidR="00E60862" w:rsidRPr="00E60862">
        <w:rPr>
          <w:sz w:val="24"/>
          <w:szCs w:val="24"/>
        </w:rPr>
        <w:t>П</w:t>
      </w:r>
      <w:r w:rsidRPr="00E60862">
        <w:rPr>
          <w:sz w:val="24"/>
          <w:szCs w:val="24"/>
        </w:rPr>
        <w:t>редседателю Центра. Руково</w:t>
      </w:r>
      <w:r w:rsidRPr="00E60862">
        <w:rPr>
          <w:sz w:val="24"/>
          <w:szCs w:val="24"/>
        </w:rPr>
        <w:softHyphen/>
        <w:t xml:space="preserve">дители административно-хозяйственных </w:t>
      </w:r>
      <w:r w:rsidR="0068706A" w:rsidRPr="00E60862">
        <w:rPr>
          <w:sz w:val="24"/>
          <w:szCs w:val="24"/>
        </w:rPr>
        <w:t xml:space="preserve"> подразделен</w:t>
      </w:r>
      <w:r w:rsidRPr="00E60862">
        <w:rPr>
          <w:sz w:val="24"/>
          <w:szCs w:val="24"/>
        </w:rPr>
        <w:t xml:space="preserve">ий Центра назначаются </w:t>
      </w:r>
      <w:r w:rsidR="00E60862" w:rsidRPr="00E60862">
        <w:rPr>
          <w:sz w:val="24"/>
          <w:szCs w:val="24"/>
        </w:rPr>
        <w:t>П</w:t>
      </w:r>
      <w:r w:rsidRPr="00E60862">
        <w:rPr>
          <w:sz w:val="24"/>
          <w:szCs w:val="24"/>
        </w:rPr>
        <w:t>редседателем Центра</w:t>
      </w:r>
      <w:r w:rsidR="0068706A" w:rsidRPr="00E60862">
        <w:rPr>
          <w:sz w:val="24"/>
          <w:szCs w:val="24"/>
        </w:rPr>
        <w:t xml:space="preserve">. Функции </w:t>
      </w:r>
      <w:r w:rsidRPr="00E60862">
        <w:rPr>
          <w:sz w:val="24"/>
          <w:szCs w:val="24"/>
        </w:rPr>
        <w:t>административно-хозяйственных подразделений</w:t>
      </w:r>
      <w:r w:rsidR="0068706A" w:rsidRPr="00E60862">
        <w:rPr>
          <w:sz w:val="24"/>
          <w:szCs w:val="24"/>
        </w:rPr>
        <w:t xml:space="preserve"> Центра определяются Положением о производственных подразделениях Центра.</w:t>
      </w:r>
    </w:p>
    <w:p w:rsidR="0068706A" w:rsidRPr="00E60862" w:rsidRDefault="0068706A" w:rsidP="006463F9">
      <w:pPr>
        <w:widowControl w:val="0"/>
        <w:numPr>
          <w:ilvl w:val="1"/>
          <w:numId w:val="13"/>
        </w:numPr>
        <w:tabs>
          <w:tab w:val="left" w:pos="1007"/>
        </w:tabs>
        <w:ind w:left="0" w:firstLine="567"/>
        <w:jc w:val="both"/>
        <w:outlineLvl w:val="1"/>
        <w:rPr>
          <w:b/>
        </w:rPr>
      </w:pPr>
      <w:bookmarkStart w:id="23" w:name="bookmark24"/>
      <w:r w:rsidRPr="00E60862">
        <w:rPr>
          <w:b/>
        </w:rPr>
        <w:t>Социально-</w:t>
      </w:r>
      <w:bookmarkEnd w:id="23"/>
      <w:r w:rsidR="00943CA0" w:rsidRPr="00E60862">
        <w:rPr>
          <w:b/>
        </w:rPr>
        <w:t>вспомогательные подразделения</w:t>
      </w:r>
    </w:p>
    <w:p w:rsidR="0068706A" w:rsidRPr="0039444A" w:rsidRDefault="00943CA0" w:rsidP="006463F9">
      <w:pPr>
        <w:pStyle w:val="4"/>
        <w:shd w:val="clear" w:color="auto" w:fill="auto"/>
        <w:spacing w:after="240" w:line="240" w:lineRule="auto"/>
        <w:ind w:left="20" w:right="20" w:firstLine="560"/>
        <w:rPr>
          <w:sz w:val="24"/>
          <w:szCs w:val="24"/>
        </w:rPr>
      </w:pPr>
      <w:r w:rsidRPr="00E60862">
        <w:rPr>
          <w:sz w:val="24"/>
          <w:szCs w:val="24"/>
        </w:rPr>
        <w:t>Социально-вспомогательные подразделения</w:t>
      </w:r>
      <w:r w:rsidR="0068706A" w:rsidRPr="00E60862">
        <w:rPr>
          <w:sz w:val="24"/>
          <w:szCs w:val="24"/>
        </w:rPr>
        <w:t xml:space="preserve"> Центра подчиняют</w:t>
      </w:r>
      <w:r w:rsidRPr="00E60862">
        <w:rPr>
          <w:sz w:val="24"/>
          <w:szCs w:val="24"/>
        </w:rPr>
        <w:t xml:space="preserve">ся </w:t>
      </w:r>
      <w:r w:rsidR="00E60862" w:rsidRPr="00E60862">
        <w:rPr>
          <w:sz w:val="24"/>
          <w:szCs w:val="24"/>
        </w:rPr>
        <w:t>П</w:t>
      </w:r>
      <w:r w:rsidRPr="00E60862">
        <w:rPr>
          <w:sz w:val="24"/>
          <w:szCs w:val="24"/>
        </w:rPr>
        <w:t>редседателю</w:t>
      </w:r>
      <w:r w:rsidR="0068706A" w:rsidRPr="00E60862">
        <w:rPr>
          <w:sz w:val="24"/>
          <w:szCs w:val="24"/>
        </w:rPr>
        <w:t xml:space="preserve"> Центра</w:t>
      </w:r>
      <w:r w:rsidRPr="00E60862">
        <w:rPr>
          <w:sz w:val="24"/>
          <w:szCs w:val="24"/>
        </w:rPr>
        <w:t>. Руководители социально-вспомогательных подразделений Центра назна</w:t>
      </w:r>
      <w:r w:rsidRPr="00E60862">
        <w:rPr>
          <w:sz w:val="24"/>
          <w:szCs w:val="24"/>
        </w:rPr>
        <w:softHyphen/>
        <w:t xml:space="preserve">чаются </w:t>
      </w:r>
      <w:r w:rsidR="00E60862" w:rsidRPr="00E60862">
        <w:rPr>
          <w:sz w:val="24"/>
          <w:szCs w:val="24"/>
        </w:rPr>
        <w:t>П</w:t>
      </w:r>
      <w:r w:rsidRPr="00E60862">
        <w:rPr>
          <w:sz w:val="24"/>
          <w:szCs w:val="24"/>
        </w:rPr>
        <w:t>редседателем</w:t>
      </w:r>
      <w:r w:rsidR="0068706A" w:rsidRPr="00E60862">
        <w:rPr>
          <w:sz w:val="24"/>
          <w:szCs w:val="24"/>
        </w:rPr>
        <w:t xml:space="preserve"> Ц</w:t>
      </w:r>
      <w:r w:rsidR="00FB2C27" w:rsidRPr="00E60862">
        <w:rPr>
          <w:sz w:val="24"/>
          <w:szCs w:val="24"/>
        </w:rPr>
        <w:t>ентра</w:t>
      </w:r>
      <w:r w:rsidR="0068706A" w:rsidRPr="00E60862">
        <w:rPr>
          <w:sz w:val="24"/>
          <w:szCs w:val="24"/>
        </w:rPr>
        <w:t>. Функции социально-</w:t>
      </w:r>
      <w:r w:rsidRPr="00E60862">
        <w:rPr>
          <w:sz w:val="24"/>
          <w:szCs w:val="24"/>
        </w:rPr>
        <w:t>вспомогательных подразделений</w:t>
      </w:r>
      <w:r w:rsidR="0068706A" w:rsidRPr="00E60862">
        <w:rPr>
          <w:sz w:val="24"/>
          <w:szCs w:val="24"/>
        </w:rPr>
        <w:t xml:space="preserve"> определяют</w:t>
      </w:r>
      <w:r w:rsidR="0068706A" w:rsidRPr="00E60862">
        <w:rPr>
          <w:sz w:val="24"/>
          <w:szCs w:val="24"/>
        </w:rPr>
        <w:softHyphen/>
        <w:t xml:space="preserve">ся Положением о </w:t>
      </w:r>
      <w:r w:rsidR="00FB2C27" w:rsidRPr="00E60862">
        <w:rPr>
          <w:sz w:val="24"/>
          <w:szCs w:val="24"/>
        </w:rPr>
        <w:t xml:space="preserve">социально-вспомогательных </w:t>
      </w:r>
      <w:r w:rsidR="0068706A" w:rsidRPr="00E60862">
        <w:rPr>
          <w:sz w:val="24"/>
          <w:szCs w:val="24"/>
        </w:rPr>
        <w:t>подразделениях Центра.</w:t>
      </w:r>
    </w:p>
    <w:p w:rsidR="0068706A" w:rsidRPr="0039444A" w:rsidRDefault="0068706A" w:rsidP="006463F9">
      <w:pPr>
        <w:widowControl w:val="0"/>
        <w:numPr>
          <w:ilvl w:val="0"/>
          <w:numId w:val="13"/>
        </w:numPr>
        <w:tabs>
          <w:tab w:val="left" w:pos="815"/>
        </w:tabs>
        <w:ind w:left="0" w:firstLine="567"/>
        <w:jc w:val="both"/>
        <w:outlineLvl w:val="1"/>
        <w:rPr>
          <w:b/>
        </w:rPr>
      </w:pPr>
      <w:bookmarkStart w:id="24" w:name="bookmark25"/>
      <w:r w:rsidRPr="0039444A">
        <w:rPr>
          <w:b/>
        </w:rPr>
        <w:t xml:space="preserve">Коллегиальные </w:t>
      </w:r>
      <w:r w:rsidR="00FB2C27">
        <w:rPr>
          <w:b/>
        </w:rPr>
        <w:t xml:space="preserve">совещательные </w:t>
      </w:r>
      <w:r w:rsidRPr="0039444A">
        <w:rPr>
          <w:b/>
        </w:rPr>
        <w:t xml:space="preserve">органы </w:t>
      </w:r>
      <w:bookmarkEnd w:id="24"/>
    </w:p>
    <w:p w:rsidR="0068706A" w:rsidRPr="0039444A" w:rsidRDefault="0068706A" w:rsidP="006463F9">
      <w:pPr>
        <w:pStyle w:val="4"/>
        <w:shd w:val="clear" w:color="auto" w:fill="auto"/>
        <w:spacing w:line="240" w:lineRule="auto"/>
        <w:ind w:left="20" w:right="20" w:firstLine="560"/>
        <w:rPr>
          <w:sz w:val="24"/>
          <w:szCs w:val="24"/>
        </w:rPr>
      </w:pPr>
      <w:r w:rsidRPr="0039444A">
        <w:rPr>
          <w:sz w:val="24"/>
          <w:szCs w:val="24"/>
        </w:rPr>
        <w:t>Коллегиальность в упра</w:t>
      </w:r>
      <w:r w:rsidR="00FB2C27">
        <w:rPr>
          <w:sz w:val="24"/>
          <w:szCs w:val="24"/>
        </w:rPr>
        <w:t>влении Центром</w:t>
      </w:r>
      <w:r w:rsidRPr="0039444A">
        <w:rPr>
          <w:sz w:val="24"/>
          <w:szCs w:val="24"/>
        </w:rPr>
        <w:t xml:space="preserve"> достигается за счет создания в Центре коллегиальных </w:t>
      </w:r>
      <w:r w:rsidR="00FB2C27">
        <w:rPr>
          <w:sz w:val="24"/>
          <w:szCs w:val="24"/>
        </w:rPr>
        <w:t>совещательных органов</w:t>
      </w:r>
      <w:r w:rsidRPr="0039444A">
        <w:rPr>
          <w:sz w:val="24"/>
          <w:szCs w:val="24"/>
        </w:rPr>
        <w:t>.</w:t>
      </w:r>
    </w:p>
    <w:p w:rsidR="00FB2C27" w:rsidRDefault="00FB2C27" w:rsidP="006463F9">
      <w:pPr>
        <w:widowControl w:val="0"/>
        <w:numPr>
          <w:ilvl w:val="1"/>
          <w:numId w:val="13"/>
        </w:numPr>
        <w:tabs>
          <w:tab w:val="left" w:pos="1002"/>
        </w:tabs>
        <w:ind w:left="0" w:firstLine="567"/>
        <w:jc w:val="both"/>
        <w:outlineLvl w:val="1"/>
        <w:rPr>
          <w:b/>
        </w:rPr>
      </w:pPr>
      <w:bookmarkStart w:id="25" w:name="bookmark27"/>
      <w:r>
        <w:rPr>
          <w:b/>
        </w:rPr>
        <w:t>Общ</w:t>
      </w:r>
      <w:r w:rsidR="0068706A" w:rsidRPr="0039444A">
        <w:rPr>
          <w:b/>
        </w:rPr>
        <w:t>ее собрание (Конференция) научных работников Центра</w:t>
      </w:r>
      <w:bookmarkEnd w:id="25"/>
    </w:p>
    <w:p w:rsidR="00FB2C27" w:rsidRPr="006B3CA3" w:rsidRDefault="00FB2C27" w:rsidP="006463F9">
      <w:pPr>
        <w:widowControl w:val="0"/>
        <w:tabs>
          <w:tab w:val="left" w:pos="567"/>
        </w:tabs>
        <w:ind w:left="20"/>
        <w:jc w:val="both"/>
        <w:outlineLvl w:val="1"/>
        <w:rPr>
          <w:b/>
        </w:rPr>
      </w:pPr>
      <w:r>
        <w:rPr>
          <w:b/>
        </w:rPr>
        <w:tab/>
      </w:r>
      <w:r w:rsidRPr="006B3CA3">
        <w:t xml:space="preserve">Общее собрание (Конференция) научных </w:t>
      </w:r>
      <w:r w:rsidRPr="006B3CA3">
        <w:rPr>
          <w:rStyle w:val="0pt"/>
          <w:b w:val="0"/>
        </w:rPr>
        <w:t xml:space="preserve">работников Центра </w:t>
      </w:r>
      <w:r w:rsidRPr="006B3CA3">
        <w:t>–  коллегиальный совещательный орган, который выполняет следующие функции:</w:t>
      </w:r>
    </w:p>
    <w:p w:rsidR="00FB2C27" w:rsidRPr="006B3CA3" w:rsidRDefault="00FB2C27" w:rsidP="006463F9">
      <w:pPr>
        <w:pStyle w:val="5"/>
        <w:tabs>
          <w:tab w:val="left" w:pos="-2268"/>
        </w:tabs>
        <w:spacing w:before="0" w:after="0" w:line="240" w:lineRule="auto"/>
        <w:ind w:firstLine="0"/>
        <w:jc w:val="both"/>
        <w:rPr>
          <w:sz w:val="24"/>
          <w:szCs w:val="24"/>
        </w:rPr>
      </w:pPr>
      <w:r w:rsidRPr="006B3CA3">
        <w:rPr>
          <w:sz w:val="24"/>
          <w:szCs w:val="24"/>
        </w:rPr>
        <w:tab/>
        <w:t xml:space="preserve">- Определяет и рекомендует к утверждению количественный состав  </w:t>
      </w:r>
      <w:r w:rsidR="00571BB8" w:rsidRPr="006B3CA3">
        <w:rPr>
          <w:sz w:val="24"/>
          <w:szCs w:val="24"/>
        </w:rPr>
        <w:t>У</w:t>
      </w:r>
      <w:r w:rsidRPr="006B3CA3">
        <w:rPr>
          <w:sz w:val="24"/>
          <w:szCs w:val="24"/>
        </w:rPr>
        <w:t xml:space="preserve">ченого совета Центра и Ученого совета обособленного </w:t>
      </w:r>
      <w:r w:rsidR="006B3CA3" w:rsidRPr="006B3CA3">
        <w:rPr>
          <w:sz w:val="24"/>
          <w:szCs w:val="24"/>
        </w:rPr>
        <w:t xml:space="preserve">структурного </w:t>
      </w:r>
      <w:r w:rsidRPr="006B3CA3">
        <w:rPr>
          <w:sz w:val="24"/>
          <w:szCs w:val="24"/>
        </w:rPr>
        <w:t>подразделения;</w:t>
      </w:r>
    </w:p>
    <w:p w:rsidR="00FB2C27" w:rsidRPr="006B3CA3" w:rsidRDefault="00FB2C27" w:rsidP="006463F9">
      <w:pPr>
        <w:pStyle w:val="5"/>
        <w:spacing w:before="0" w:after="0" w:line="240" w:lineRule="auto"/>
        <w:ind w:firstLine="708"/>
        <w:jc w:val="both"/>
        <w:rPr>
          <w:sz w:val="24"/>
          <w:szCs w:val="24"/>
        </w:rPr>
      </w:pPr>
      <w:r w:rsidRPr="006B3CA3">
        <w:rPr>
          <w:sz w:val="24"/>
          <w:szCs w:val="24"/>
        </w:rPr>
        <w:t xml:space="preserve">- избирает и рекомендует к утверждению списочный состав </w:t>
      </w:r>
      <w:r w:rsidR="00571BB8" w:rsidRPr="006B3CA3">
        <w:rPr>
          <w:sz w:val="24"/>
          <w:szCs w:val="24"/>
        </w:rPr>
        <w:t>У</w:t>
      </w:r>
      <w:r w:rsidRPr="006B3CA3">
        <w:rPr>
          <w:sz w:val="24"/>
          <w:szCs w:val="24"/>
        </w:rPr>
        <w:t xml:space="preserve">ченого совета Центра и Ученого совета обособленного </w:t>
      </w:r>
      <w:r w:rsidR="006B3CA3" w:rsidRPr="006B3CA3">
        <w:rPr>
          <w:sz w:val="24"/>
          <w:szCs w:val="24"/>
        </w:rPr>
        <w:t xml:space="preserve">структурного </w:t>
      </w:r>
      <w:r w:rsidRPr="006B3CA3">
        <w:rPr>
          <w:sz w:val="24"/>
          <w:szCs w:val="24"/>
          <w:lang w:eastAsia="ru-RU"/>
        </w:rPr>
        <w:t>подразделения</w:t>
      </w:r>
      <w:r w:rsidRPr="006B3CA3">
        <w:rPr>
          <w:sz w:val="24"/>
          <w:szCs w:val="24"/>
        </w:rPr>
        <w:t>;</w:t>
      </w:r>
    </w:p>
    <w:p w:rsidR="00FB2C27" w:rsidRPr="00402860" w:rsidRDefault="00FB2C27" w:rsidP="006463F9">
      <w:pPr>
        <w:pStyle w:val="5"/>
        <w:spacing w:before="0" w:after="0" w:line="240" w:lineRule="auto"/>
        <w:ind w:firstLine="580"/>
        <w:jc w:val="both"/>
        <w:rPr>
          <w:sz w:val="24"/>
          <w:szCs w:val="24"/>
        </w:rPr>
      </w:pPr>
      <w:r w:rsidRPr="006B3CA3">
        <w:rPr>
          <w:sz w:val="24"/>
          <w:szCs w:val="24"/>
        </w:rPr>
        <w:t>- рассматривает и рекомендует к утверждению ежегодные отчеты Председателя Центра о деятельности Центра.</w:t>
      </w:r>
    </w:p>
    <w:p w:rsidR="00FB2C27" w:rsidRPr="006B3CA3" w:rsidRDefault="00FB2C27" w:rsidP="006463F9">
      <w:pPr>
        <w:pStyle w:val="5"/>
        <w:spacing w:before="0" w:after="0" w:line="240" w:lineRule="auto"/>
        <w:ind w:firstLine="580"/>
        <w:jc w:val="both"/>
        <w:rPr>
          <w:sz w:val="24"/>
          <w:szCs w:val="24"/>
        </w:rPr>
      </w:pPr>
      <w:bookmarkStart w:id="26" w:name="bookmark28"/>
      <w:r w:rsidRPr="00402860">
        <w:rPr>
          <w:sz w:val="24"/>
          <w:szCs w:val="24"/>
        </w:rPr>
        <w:t xml:space="preserve">Общее собрание (Конференция) научных работников Центра проводится по мере </w:t>
      </w:r>
      <w:r w:rsidRPr="00402860">
        <w:rPr>
          <w:sz w:val="24"/>
          <w:szCs w:val="24"/>
        </w:rPr>
        <w:lastRenderedPageBreak/>
        <w:t xml:space="preserve">необходимости, но не реже одного раза в год. Заседание Общего собрания (Конференции) научных работников Центра проводит Председатель Общего собрания (Конференции) </w:t>
      </w:r>
      <w:r w:rsidRPr="006B3CA3">
        <w:rPr>
          <w:sz w:val="24"/>
          <w:szCs w:val="24"/>
        </w:rPr>
        <w:t>научных работников Центра.</w:t>
      </w:r>
    </w:p>
    <w:p w:rsidR="00FB2C27" w:rsidRPr="006B3CA3" w:rsidRDefault="00FB2C27" w:rsidP="006463F9">
      <w:pPr>
        <w:pStyle w:val="5"/>
        <w:spacing w:before="0" w:after="0" w:line="240" w:lineRule="auto"/>
        <w:ind w:firstLine="580"/>
        <w:jc w:val="both"/>
        <w:rPr>
          <w:sz w:val="24"/>
          <w:szCs w:val="24"/>
        </w:rPr>
      </w:pPr>
      <w:r w:rsidRPr="006B3CA3">
        <w:rPr>
          <w:sz w:val="24"/>
          <w:szCs w:val="24"/>
        </w:rPr>
        <w:t>Членами</w:t>
      </w:r>
      <w:r w:rsidR="00257BD6">
        <w:rPr>
          <w:sz w:val="24"/>
          <w:szCs w:val="24"/>
        </w:rPr>
        <w:t xml:space="preserve"> </w:t>
      </w:r>
      <w:r w:rsidRPr="006B3CA3">
        <w:rPr>
          <w:rStyle w:val="0pt"/>
          <w:b w:val="0"/>
          <w:sz w:val="24"/>
          <w:szCs w:val="24"/>
        </w:rPr>
        <w:t>Общего собрания (Конференции) научных работников Центра</w:t>
      </w:r>
      <w:r w:rsidRPr="006B3CA3">
        <w:rPr>
          <w:sz w:val="24"/>
          <w:szCs w:val="24"/>
        </w:rPr>
        <w:t xml:space="preserve"> являются: члены </w:t>
      </w:r>
      <w:r w:rsidRPr="006B3CA3">
        <w:rPr>
          <w:sz w:val="24"/>
          <w:szCs w:val="24"/>
          <w:lang w:eastAsia="ru-RU"/>
        </w:rPr>
        <w:t xml:space="preserve">Президиума </w:t>
      </w:r>
      <w:r w:rsidRPr="006B3CA3">
        <w:rPr>
          <w:sz w:val="24"/>
          <w:szCs w:val="24"/>
        </w:rPr>
        <w:t xml:space="preserve">Центра, члены </w:t>
      </w:r>
      <w:r w:rsidR="00571BB8" w:rsidRPr="006B3CA3">
        <w:rPr>
          <w:sz w:val="24"/>
          <w:szCs w:val="24"/>
        </w:rPr>
        <w:t>У</w:t>
      </w:r>
      <w:r w:rsidRPr="006B3CA3">
        <w:rPr>
          <w:sz w:val="24"/>
          <w:szCs w:val="24"/>
        </w:rPr>
        <w:t xml:space="preserve">ченого совета Центра и делегаты - представители </w:t>
      </w:r>
      <w:r w:rsidR="006B3CA3">
        <w:rPr>
          <w:sz w:val="24"/>
          <w:szCs w:val="24"/>
        </w:rPr>
        <w:t xml:space="preserve">обособленных </w:t>
      </w:r>
      <w:r w:rsidR="00711221" w:rsidRPr="006B3CA3">
        <w:rPr>
          <w:sz w:val="24"/>
          <w:szCs w:val="24"/>
        </w:rPr>
        <w:t xml:space="preserve">структурных подразделений </w:t>
      </w:r>
      <w:r w:rsidRPr="006B3CA3">
        <w:rPr>
          <w:sz w:val="24"/>
          <w:szCs w:val="24"/>
        </w:rPr>
        <w:t xml:space="preserve">и  </w:t>
      </w:r>
      <w:r w:rsidR="006B3CA3">
        <w:rPr>
          <w:sz w:val="24"/>
          <w:szCs w:val="24"/>
        </w:rPr>
        <w:t>научных подразделений</w:t>
      </w:r>
      <w:r w:rsidRPr="006B3CA3">
        <w:rPr>
          <w:sz w:val="24"/>
          <w:szCs w:val="24"/>
        </w:rPr>
        <w:t xml:space="preserve"> Центра в соответствии с квотами.</w:t>
      </w:r>
    </w:p>
    <w:p w:rsidR="00FB2C27" w:rsidRPr="007E3115" w:rsidRDefault="00FB2C27" w:rsidP="006463F9">
      <w:pPr>
        <w:pStyle w:val="5"/>
        <w:tabs>
          <w:tab w:val="left" w:pos="-2410"/>
        </w:tabs>
        <w:spacing w:before="0" w:after="0" w:line="240" w:lineRule="auto"/>
        <w:ind w:firstLine="0"/>
        <w:jc w:val="both"/>
        <w:rPr>
          <w:sz w:val="24"/>
          <w:szCs w:val="24"/>
        </w:rPr>
      </w:pPr>
      <w:r w:rsidRPr="006B3CA3">
        <w:rPr>
          <w:sz w:val="24"/>
          <w:szCs w:val="24"/>
        </w:rPr>
        <w:tab/>
        <w:t>Вопросы для рассмотрения на</w:t>
      </w:r>
      <w:r w:rsidRPr="006B3CA3">
        <w:rPr>
          <w:rStyle w:val="0pt"/>
          <w:b w:val="0"/>
          <w:sz w:val="24"/>
          <w:szCs w:val="24"/>
        </w:rPr>
        <w:t xml:space="preserve"> Общем собрании (Конференции) научных работников Центра</w:t>
      </w:r>
      <w:r w:rsidR="00782A27" w:rsidRPr="006B3CA3">
        <w:rPr>
          <w:sz w:val="24"/>
          <w:szCs w:val="24"/>
        </w:rPr>
        <w:t xml:space="preserve"> формируются в соответствии с </w:t>
      </w:r>
      <w:r w:rsidR="00711221" w:rsidRPr="006B3CA3">
        <w:rPr>
          <w:sz w:val="24"/>
          <w:szCs w:val="24"/>
        </w:rPr>
        <w:t>У</w:t>
      </w:r>
      <w:r w:rsidRPr="006B3CA3">
        <w:rPr>
          <w:sz w:val="24"/>
          <w:szCs w:val="24"/>
        </w:rPr>
        <w:t xml:space="preserve">ставом Центра. Повестка дня Общего собрания (Конференции) научных работников Центра утверждается на заседании </w:t>
      </w:r>
      <w:r w:rsidR="00571BB8" w:rsidRPr="006B3CA3">
        <w:rPr>
          <w:sz w:val="24"/>
          <w:szCs w:val="24"/>
        </w:rPr>
        <w:t>У</w:t>
      </w:r>
      <w:r w:rsidRPr="006B3CA3">
        <w:rPr>
          <w:sz w:val="24"/>
          <w:szCs w:val="24"/>
        </w:rPr>
        <w:t xml:space="preserve">ченого совета </w:t>
      </w:r>
      <w:r w:rsidRPr="007E3115">
        <w:rPr>
          <w:sz w:val="24"/>
          <w:szCs w:val="24"/>
        </w:rPr>
        <w:t>Центра за два месяца до Общего собрания (Конференции) научных работников Центра.</w:t>
      </w:r>
    </w:p>
    <w:p w:rsidR="00FB2C27" w:rsidRPr="007E3115" w:rsidRDefault="00FB2C27" w:rsidP="006463F9">
      <w:pPr>
        <w:keepNext/>
        <w:ind w:firstLine="580"/>
        <w:jc w:val="both"/>
      </w:pPr>
      <w:r w:rsidRPr="007E3115">
        <w:t>Общее собрание (Конференция) научных работников Центра считается правомочным, если на нем присутствует более половины его делегатов. Решения Общего собрания (Конференции) научных работников Центра принимаются простым большинством голосов присутствующих делегатов. Все решения принимаются открытым голосованием, если Общее собрание (Конференция) научных работников Центра не примет решения о проведении тайного голосования. Все персональные вопросы решаются Общим собранием (Конференцией) научных работников Центра тайным голосованием.</w:t>
      </w:r>
    </w:p>
    <w:p w:rsidR="0068706A" w:rsidRPr="007E3115" w:rsidRDefault="00571BB8" w:rsidP="006463F9">
      <w:pPr>
        <w:widowControl w:val="0"/>
        <w:numPr>
          <w:ilvl w:val="1"/>
          <w:numId w:val="13"/>
        </w:numPr>
        <w:tabs>
          <w:tab w:val="left" w:pos="1002"/>
        </w:tabs>
        <w:ind w:left="0" w:firstLine="567"/>
        <w:jc w:val="both"/>
        <w:outlineLvl w:val="1"/>
        <w:rPr>
          <w:b/>
        </w:rPr>
      </w:pPr>
      <w:r w:rsidRPr="007E3115">
        <w:rPr>
          <w:b/>
        </w:rPr>
        <w:t>У</w:t>
      </w:r>
      <w:r w:rsidR="0068706A" w:rsidRPr="007E3115">
        <w:rPr>
          <w:b/>
        </w:rPr>
        <w:t>ченый совет Центра</w:t>
      </w:r>
      <w:bookmarkEnd w:id="26"/>
    </w:p>
    <w:p w:rsidR="00782A27" w:rsidRPr="007E3115" w:rsidRDefault="00782A27" w:rsidP="006463F9">
      <w:pPr>
        <w:pStyle w:val="5"/>
        <w:numPr>
          <w:ilvl w:val="2"/>
          <w:numId w:val="13"/>
        </w:numPr>
        <w:spacing w:before="0" w:after="0" w:line="240" w:lineRule="auto"/>
        <w:ind w:left="0" w:firstLine="567"/>
        <w:jc w:val="both"/>
        <w:rPr>
          <w:sz w:val="24"/>
          <w:szCs w:val="24"/>
        </w:rPr>
      </w:pPr>
      <w:r w:rsidRPr="007E3115">
        <w:rPr>
          <w:sz w:val="24"/>
          <w:szCs w:val="24"/>
        </w:rPr>
        <w:t xml:space="preserve">Для рассмотрения основных научных, научно-организационных и кадровых вопросов Центра и его </w:t>
      </w:r>
      <w:r w:rsidRPr="007E3115">
        <w:rPr>
          <w:sz w:val="24"/>
          <w:szCs w:val="24"/>
          <w:lang w:eastAsia="ru-RU"/>
        </w:rPr>
        <w:t>подразделений</w:t>
      </w:r>
      <w:r w:rsidRPr="007E3115">
        <w:rPr>
          <w:sz w:val="24"/>
          <w:szCs w:val="24"/>
        </w:rPr>
        <w:t xml:space="preserve"> создается</w:t>
      </w:r>
      <w:r w:rsidR="00257BD6">
        <w:rPr>
          <w:sz w:val="24"/>
          <w:szCs w:val="24"/>
        </w:rPr>
        <w:t xml:space="preserve"> </w:t>
      </w:r>
      <w:r w:rsidR="00571BB8" w:rsidRPr="007E3115">
        <w:rPr>
          <w:rStyle w:val="0pt"/>
          <w:b w:val="0"/>
          <w:sz w:val="24"/>
          <w:szCs w:val="24"/>
        </w:rPr>
        <w:t>У</w:t>
      </w:r>
      <w:r w:rsidRPr="007E3115">
        <w:rPr>
          <w:rStyle w:val="0pt"/>
          <w:b w:val="0"/>
          <w:sz w:val="24"/>
          <w:szCs w:val="24"/>
        </w:rPr>
        <w:t xml:space="preserve">ченый совет Центра - </w:t>
      </w:r>
      <w:r w:rsidRPr="007E3115">
        <w:rPr>
          <w:sz w:val="24"/>
          <w:szCs w:val="24"/>
        </w:rPr>
        <w:t>выборный коллегиальный орган, деятельность которого организуется в соответствии с Уставом</w:t>
      </w:r>
      <w:r w:rsidR="00711221" w:rsidRPr="007E3115">
        <w:rPr>
          <w:sz w:val="24"/>
          <w:szCs w:val="24"/>
        </w:rPr>
        <w:t xml:space="preserve"> Центра</w:t>
      </w:r>
      <w:r w:rsidRPr="007E3115">
        <w:rPr>
          <w:sz w:val="24"/>
          <w:szCs w:val="24"/>
        </w:rPr>
        <w:t xml:space="preserve">, положением об </w:t>
      </w:r>
      <w:r w:rsidR="00571BB8" w:rsidRPr="007E3115">
        <w:rPr>
          <w:sz w:val="24"/>
          <w:szCs w:val="24"/>
        </w:rPr>
        <w:t>У</w:t>
      </w:r>
      <w:r w:rsidRPr="007E3115">
        <w:rPr>
          <w:sz w:val="24"/>
          <w:szCs w:val="24"/>
        </w:rPr>
        <w:t xml:space="preserve">ченом совете Центра, годовым планом работы </w:t>
      </w:r>
      <w:r w:rsidR="00571BB8" w:rsidRPr="007E3115">
        <w:rPr>
          <w:sz w:val="24"/>
          <w:szCs w:val="24"/>
        </w:rPr>
        <w:t>У</w:t>
      </w:r>
      <w:r w:rsidRPr="007E3115">
        <w:rPr>
          <w:sz w:val="24"/>
          <w:szCs w:val="24"/>
        </w:rPr>
        <w:t>ченого совета Центра, утверждаемым Председателем Центра.</w:t>
      </w:r>
    </w:p>
    <w:p w:rsidR="00782A27" w:rsidRPr="007E3115" w:rsidRDefault="00594A39" w:rsidP="006463F9">
      <w:pPr>
        <w:pStyle w:val="5"/>
        <w:spacing w:before="0" w:after="0" w:line="240" w:lineRule="auto"/>
        <w:ind w:left="689" w:firstLine="0"/>
        <w:jc w:val="both"/>
        <w:rPr>
          <w:sz w:val="24"/>
          <w:szCs w:val="24"/>
        </w:rPr>
      </w:pPr>
      <w:r w:rsidRPr="007E3115">
        <w:rPr>
          <w:sz w:val="24"/>
          <w:szCs w:val="24"/>
        </w:rPr>
        <w:t>У</w:t>
      </w:r>
      <w:r w:rsidR="00782A27" w:rsidRPr="007E3115">
        <w:rPr>
          <w:sz w:val="24"/>
          <w:szCs w:val="24"/>
        </w:rPr>
        <w:t>ченый совет Центра:</w:t>
      </w:r>
    </w:p>
    <w:p w:rsidR="00782A27" w:rsidRPr="007E3115" w:rsidRDefault="00782A27" w:rsidP="006463F9">
      <w:pPr>
        <w:pStyle w:val="5"/>
        <w:spacing w:before="0" w:after="0" w:line="240" w:lineRule="auto"/>
        <w:ind w:firstLine="689"/>
        <w:jc w:val="both"/>
        <w:rPr>
          <w:sz w:val="24"/>
          <w:szCs w:val="24"/>
        </w:rPr>
      </w:pPr>
      <w:r w:rsidRPr="007E3115">
        <w:rPr>
          <w:sz w:val="24"/>
          <w:szCs w:val="24"/>
        </w:rPr>
        <w:t>- Разрабатывает и утверждает план научно-исследовательских работ Центра в соответствии с ежегодно разработанными Агентством совместно с РАН и утвержденными в установленном порядке планами проведения фундаментальных и поисковых научных исследований научных организаций, подведомственных Агентству, в рамках выполнения программы фундаментальных научных исследований в Российской Федерации на долгосрочный период;</w:t>
      </w:r>
    </w:p>
    <w:p w:rsidR="00782A27" w:rsidRPr="007E3115" w:rsidRDefault="00782A27" w:rsidP="006463F9">
      <w:pPr>
        <w:pStyle w:val="5"/>
        <w:tabs>
          <w:tab w:val="left" w:pos="-2410"/>
        </w:tabs>
        <w:spacing w:before="0" w:after="0" w:line="240" w:lineRule="auto"/>
        <w:ind w:firstLine="0"/>
        <w:jc w:val="both"/>
        <w:rPr>
          <w:sz w:val="24"/>
          <w:szCs w:val="24"/>
        </w:rPr>
      </w:pPr>
      <w:r w:rsidRPr="007E3115">
        <w:rPr>
          <w:sz w:val="24"/>
          <w:szCs w:val="24"/>
        </w:rPr>
        <w:tab/>
        <w:t>- рассматривает и рекомендует к утверждению планы подготовки научных кадров, международного научного сотрудничества, совещаний и конференций, а также другие планы Центра, рассматривает вопросы материально- технического и финансового обеспечения планируемых работ;</w:t>
      </w:r>
    </w:p>
    <w:p w:rsidR="00782A27" w:rsidRPr="007E3115" w:rsidRDefault="00782A27" w:rsidP="006463F9">
      <w:pPr>
        <w:pStyle w:val="5"/>
        <w:tabs>
          <w:tab w:val="left" w:pos="-2410"/>
        </w:tabs>
        <w:spacing w:before="0" w:after="0" w:line="240" w:lineRule="auto"/>
        <w:ind w:firstLine="0"/>
        <w:jc w:val="both"/>
        <w:rPr>
          <w:sz w:val="24"/>
          <w:szCs w:val="24"/>
        </w:rPr>
      </w:pPr>
      <w:r w:rsidRPr="007E3115">
        <w:rPr>
          <w:sz w:val="24"/>
          <w:szCs w:val="24"/>
        </w:rPr>
        <w:tab/>
        <w:t xml:space="preserve">- рассматривает и рекомендует к утверждению отчеты Председателя Центра и руководителей обособленных </w:t>
      </w:r>
      <w:r w:rsidR="007E3115" w:rsidRPr="007E3115">
        <w:rPr>
          <w:sz w:val="24"/>
          <w:szCs w:val="24"/>
        </w:rPr>
        <w:t xml:space="preserve">структурных </w:t>
      </w:r>
      <w:r w:rsidRPr="007E3115">
        <w:rPr>
          <w:sz w:val="24"/>
          <w:szCs w:val="24"/>
        </w:rPr>
        <w:t xml:space="preserve">подразделений и </w:t>
      </w:r>
      <w:r w:rsidR="007E3115" w:rsidRPr="007E3115">
        <w:rPr>
          <w:sz w:val="24"/>
          <w:szCs w:val="24"/>
        </w:rPr>
        <w:t>научных</w:t>
      </w:r>
      <w:r w:rsidRPr="007E3115">
        <w:rPr>
          <w:sz w:val="24"/>
          <w:szCs w:val="24"/>
        </w:rPr>
        <w:t xml:space="preserve"> подразделений Центра о результатах научно-исследовательских работ;</w:t>
      </w:r>
    </w:p>
    <w:p w:rsidR="00782A27" w:rsidRPr="007E3115" w:rsidRDefault="00782A27" w:rsidP="006463F9">
      <w:pPr>
        <w:pStyle w:val="5"/>
        <w:tabs>
          <w:tab w:val="left" w:pos="-2552"/>
        </w:tabs>
        <w:spacing w:before="0" w:after="0" w:line="240" w:lineRule="auto"/>
        <w:ind w:firstLine="0"/>
        <w:jc w:val="both"/>
        <w:rPr>
          <w:sz w:val="24"/>
          <w:szCs w:val="24"/>
        </w:rPr>
      </w:pPr>
      <w:r w:rsidRPr="007E3115">
        <w:rPr>
          <w:sz w:val="24"/>
          <w:szCs w:val="24"/>
        </w:rPr>
        <w:tab/>
        <w:t>- рассматривает и рекомендует к утверждению важнейшие научные результаты деятельности Центра для представления в годовой отчет;</w:t>
      </w:r>
    </w:p>
    <w:p w:rsidR="00782A27" w:rsidRPr="007E3115" w:rsidRDefault="00782A27" w:rsidP="006463F9">
      <w:pPr>
        <w:pStyle w:val="5"/>
        <w:tabs>
          <w:tab w:val="left" w:pos="-2552"/>
        </w:tabs>
        <w:spacing w:before="0" w:after="64" w:line="240" w:lineRule="auto"/>
        <w:ind w:left="20" w:right="20" w:firstLine="0"/>
        <w:jc w:val="both"/>
        <w:rPr>
          <w:sz w:val="24"/>
          <w:szCs w:val="24"/>
        </w:rPr>
      </w:pPr>
      <w:r w:rsidRPr="007E3115">
        <w:rPr>
          <w:sz w:val="24"/>
          <w:szCs w:val="24"/>
        </w:rPr>
        <w:tab/>
        <w:t>- заслушивает научные доклады и сообщения, проводит обсуждение актуальных проблем развития науки;</w:t>
      </w:r>
    </w:p>
    <w:p w:rsidR="00782A27" w:rsidRPr="007E3115" w:rsidRDefault="00782A27" w:rsidP="006463F9">
      <w:pPr>
        <w:pStyle w:val="5"/>
        <w:spacing w:before="0" w:after="56" w:line="240" w:lineRule="auto"/>
        <w:ind w:left="20" w:right="20" w:firstLine="688"/>
        <w:jc w:val="both"/>
        <w:rPr>
          <w:sz w:val="24"/>
          <w:szCs w:val="24"/>
        </w:rPr>
      </w:pPr>
      <w:r w:rsidRPr="007E3115">
        <w:rPr>
          <w:sz w:val="24"/>
          <w:szCs w:val="24"/>
        </w:rPr>
        <w:t>- рассматривает и рекомендует к выдвижению научные труды, изобретения и иные достижения на соискание именных медалей и премий, рекомендует к представлению сотрудников Центра к присвоению ученых и почетных званий;</w:t>
      </w:r>
    </w:p>
    <w:p w:rsidR="00782A27" w:rsidRPr="007E3115" w:rsidRDefault="00782A27" w:rsidP="006463F9">
      <w:pPr>
        <w:pStyle w:val="5"/>
        <w:spacing w:before="0" w:after="64" w:line="240" w:lineRule="auto"/>
        <w:ind w:left="20" w:right="20" w:firstLine="688"/>
        <w:jc w:val="both"/>
        <w:rPr>
          <w:sz w:val="24"/>
          <w:szCs w:val="24"/>
        </w:rPr>
      </w:pPr>
      <w:r w:rsidRPr="007E3115">
        <w:rPr>
          <w:sz w:val="24"/>
          <w:szCs w:val="24"/>
        </w:rPr>
        <w:t>- рассматривает и рекомендует к утверждению результаты аттестации научных работников Центра  в установленном порядке;</w:t>
      </w:r>
    </w:p>
    <w:p w:rsidR="00782A27" w:rsidRPr="007E3115" w:rsidRDefault="00782A27" w:rsidP="006463F9">
      <w:pPr>
        <w:pStyle w:val="5"/>
        <w:spacing w:before="0" w:after="64" w:line="240" w:lineRule="auto"/>
        <w:ind w:left="20" w:right="20" w:firstLine="688"/>
        <w:jc w:val="both"/>
        <w:rPr>
          <w:sz w:val="24"/>
          <w:szCs w:val="24"/>
        </w:rPr>
      </w:pPr>
      <w:r w:rsidRPr="007E3115">
        <w:rPr>
          <w:sz w:val="24"/>
          <w:szCs w:val="24"/>
        </w:rPr>
        <w:t>- рассматривает вопросы повышения результативности научной деятельности научных работников Центра;</w:t>
      </w:r>
    </w:p>
    <w:p w:rsidR="00782A27" w:rsidRPr="007E3115" w:rsidRDefault="00782A27" w:rsidP="006463F9">
      <w:pPr>
        <w:pStyle w:val="5"/>
        <w:tabs>
          <w:tab w:val="left" w:pos="-2410"/>
        </w:tabs>
        <w:spacing w:before="0" w:after="0" w:line="240" w:lineRule="auto"/>
        <w:ind w:left="20" w:right="20" w:firstLine="0"/>
        <w:jc w:val="both"/>
        <w:rPr>
          <w:sz w:val="24"/>
          <w:szCs w:val="24"/>
        </w:rPr>
      </w:pPr>
      <w:r w:rsidRPr="007E3115">
        <w:rPr>
          <w:sz w:val="24"/>
          <w:szCs w:val="24"/>
        </w:rPr>
        <w:tab/>
        <w:t xml:space="preserve">- рассматривает вопросы деятельности обособленных подразделений Центра, требующие согласования с </w:t>
      </w:r>
      <w:r w:rsidR="00594A39" w:rsidRPr="007E3115">
        <w:rPr>
          <w:sz w:val="24"/>
          <w:szCs w:val="24"/>
        </w:rPr>
        <w:t>У</w:t>
      </w:r>
      <w:r w:rsidRPr="007E3115">
        <w:rPr>
          <w:sz w:val="24"/>
          <w:szCs w:val="24"/>
        </w:rPr>
        <w:t>ченым советом Центра;</w:t>
      </w:r>
    </w:p>
    <w:p w:rsidR="00782A27" w:rsidRPr="007E3115" w:rsidRDefault="00782A27" w:rsidP="006463F9">
      <w:pPr>
        <w:pStyle w:val="5"/>
        <w:spacing w:before="0" w:after="0" w:line="240" w:lineRule="auto"/>
        <w:ind w:left="20" w:right="20" w:firstLine="668"/>
        <w:jc w:val="both"/>
        <w:rPr>
          <w:sz w:val="24"/>
          <w:szCs w:val="24"/>
        </w:rPr>
      </w:pPr>
      <w:r w:rsidRPr="007E3115">
        <w:rPr>
          <w:sz w:val="24"/>
          <w:szCs w:val="24"/>
        </w:rPr>
        <w:lastRenderedPageBreak/>
        <w:t xml:space="preserve">- рассматривает иные вопросы, отнесенные к его компетенции законодательством Российской Федерации, Уставом и положением об </w:t>
      </w:r>
      <w:r w:rsidR="00594A39" w:rsidRPr="007E3115">
        <w:rPr>
          <w:sz w:val="24"/>
          <w:szCs w:val="24"/>
        </w:rPr>
        <w:t>У</w:t>
      </w:r>
      <w:r w:rsidRPr="007E3115">
        <w:rPr>
          <w:sz w:val="24"/>
          <w:szCs w:val="24"/>
        </w:rPr>
        <w:t>ченом совете Центра.</w:t>
      </w:r>
    </w:p>
    <w:p w:rsidR="00782A27" w:rsidRPr="007E3115" w:rsidRDefault="00782A27" w:rsidP="006463F9">
      <w:pPr>
        <w:pStyle w:val="5"/>
        <w:spacing w:before="0" w:after="0" w:line="240" w:lineRule="auto"/>
        <w:ind w:firstLine="688"/>
        <w:jc w:val="both"/>
        <w:rPr>
          <w:sz w:val="24"/>
          <w:szCs w:val="24"/>
        </w:rPr>
      </w:pPr>
      <w:r w:rsidRPr="007E3115">
        <w:rPr>
          <w:sz w:val="24"/>
          <w:szCs w:val="24"/>
        </w:rPr>
        <w:t xml:space="preserve"> Заседания </w:t>
      </w:r>
      <w:r w:rsidR="00594A39" w:rsidRPr="007E3115">
        <w:rPr>
          <w:sz w:val="24"/>
          <w:szCs w:val="24"/>
        </w:rPr>
        <w:t>У</w:t>
      </w:r>
      <w:r w:rsidRPr="007E3115">
        <w:rPr>
          <w:sz w:val="24"/>
          <w:szCs w:val="24"/>
        </w:rPr>
        <w:t xml:space="preserve">ченого совета Центра проводятся по мере необходимости. Заседания Ученого совета Центра проводит Председатель Ученого совета Центра, а в его отсутствие заместитель Председателя  Ученого совета Центра. </w:t>
      </w:r>
    </w:p>
    <w:p w:rsidR="00782A27" w:rsidRPr="007E3115" w:rsidRDefault="00782A27" w:rsidP="006463F9">
      <w:pPr>
        <w:pStyle w:val="5"/>
        <w:tabs>
          <w:tab w:val="left" w:pos="-2410"/>
        </w:tabs>
        <w:spacing w:before="0" w:after="0" w:line="240" w:lineRule="auto"/>
        <w:ind w:firstLine="0"/>
        <w:jc w:val="both"/>
        <w:rPr>
          <w:sz w:val="24"/>
          <w:szCs w:val="24"/>
        </w:rPr>
      </w:pPr>
      <w:r w:rsidRPr="007E3115">
        <w:rPr>
          <w:sz w:val="24"/>
          <w:szCs w:val="24"/>
        </w:rPr>
        <w:tab/>
        <w:t>Количественный и списочный состав У</w:t>
      </w:r>
      <w:r w:rsidRPr="007E3115">
        <w:rPr>
          <w:rStyle w:val="0pt"/>
          <w:b w:val="0"/>
          <w:sz w:val="24"/>
          <w:szCs w:val="24"/>
        </w:rPr>
        <w:t>ченого совета</w:t>
      </w:r>
      <w:r w:rsidRPr="007E3115">
        <w:rPr>
          <w:sz w:val="24"/>
          <w:szCs w:val="24"/>
        </w:rPr>
        <w:t xml:space="preserve"> Центра определяется  Общим собранием (Конференцией) научных работников Центра по представлению Председателя Центра. </w:t>
      </w:r>
    </w:p>
    <w:p w:rsidR="00782A27" w:rsidRPr="007E3115" w:rsidRDefault="00782A27" w:rsidP="006463F9">
      <w:pPr>
        <w:pStyle w:val="5"/>
        <w:tabs>
          <w:tab w:val="left" w:pos="-2410"/>
        </w:tabs>
        <w:spacing w:before="0" w:after="0" w:line="240" w:lineRule="auto"/>
        <w:ind w:firstLine="0"/>
        <w:jc w:val="both"/>
        <w:rPr>
          <w:sz w:val="24"/>
          <w:szCs w:val="24"/>
        </w:rPr>
      </w:pPr>
      <w:r w:rsidRPr="007E3115">
        <w:rPr>
          <w:sz w:val="24"/>
          <w:szCs w:val="24"/>
        </w:rPr>
        <w:tab/>
        <w:t>Состав Ученого совета Центра избирается на срок до пяти лет, после утверждения Председателя Центра на срок его полномочий, тайным голосованием на Общем собрании (Конференции) научных работников Центра из числа работников, имеющих ученую степень.</w:t>
      </w:r>
    </w:p>
    <w:p w:rsidR="00782A27" w:rsidRPr="007E3115" w:rsidRDefault="00782A27" w:rsidP="006463F9">
      <w:pPr>
        <w:pStyle w:val="5"/>
        <w:tabs>
          <w:tab w:val="left" w:pos="-2410"/>
        </w:tabs>
        <w:spacing w:before="0" w:after="0" w:line="240" w:lineRule="auto"/>
        <w:ind w:firstLine="0"/>
        <w:jc w:val="both"/>
        <w:rPr>
          <w:sz w:val="24"/>
          <w:szCs w:val="24"/>
        </w:rPr>
      </w:pPr>
      <w:r w:rsidRPr="007E3115">
        <w:rPr>
          <w:sz w:val="24"/>
          <w:szCs w:val="24"/>
        </w:rPr>
        <w:tab/>
      </w:r>
      <w:r w:rsidRPr="007E3115">
        <w:rPr>
          <w:rStyle w:val="20pt"/>
          <w:b w:val="0"/>
          <w:sz w:val="24"/>
          <w:szCs w:val="24"/>
        </w:rPr>
        <w:t>Повестка дня заседания</w:t>
      </w:r>
      <w:r w:rsidRPr="007E3115">
        <w:rPr>
          <w:sz w:val="24"/>
          <w:szCs w:val="24"/>
        </w:rPr>
        <w:t xml:space="preserve"> Ученого совета </w:t>
      </w:r>
      <w:r w:rsidRPr="007E3115">
        <w:rPr>
          <w:rStyle w:val="0pt"/>
          <w:b w:val="0"/>
          <w:sz w:val="24"/>
          <w:szCs w:val="24"/>
        </w:rPr>
        <w:t>Центра</w:t>
      </w:r>
      <w:r w:rsidRPr="007E3115">
        <w:rPr>
          <w:sz w:val="24"/>
          <w:szCs w:val="24"/>
        </w:rPr>
        <w:t xml:space="preserve"> формируется в соответствии с годовым планом работы Ученого совета Центра. Внеплановые вопросы, касающиеся деятельности Центра, представляются в письменном виде на имя Председателя Центра и вносятся в повестку дня заседания</w:t>
      </w:r>
      <w:r w:rsidR="007A4775">
        <w:rPr>
          <w:sz w:val="24"/>
          <w:szCs w:val="24"/>
        </w:rPr>
        <w:t xml:space="preserve"> </w:t>
      </w:r>
      <w:r w:rsidRPr="007E3115">
        <w:rPr>
          <w:sz w:val="24"/>
          <w:szCs w:val="24"/>
        </w:rPr>
        <w:t>не позднее, чем за три дня до заседания.</w:t>
      </w:r>
    </w:p>
    <w:p w:rsidR="00782A27" w:rsidRPr="007E3115" w:rsidRDefault="00782A27" w:rsidP="006463F9">
      <w:pPr>
        <w:pStyle w:val="5"/>
        <w:spacing w:before="0" w:after="0" w:line="240" w:lineRule="auto"/>
        <w:ind w:firstLine="689"/>
        <w:jc w:val="both"/>
        <w:rPr>
          <w:sz w:val="24"/>
          <w:szCs w:val="24"/>
        </w:rPr>
      </w:pPr>
      <w:r w:rsidRPr="007E3115">
        <w:rPr>
          <w:rStyle w:val="0pt"/>
          <w:b w:val="0"/>
          <w:sz w:val="24"/>
          <w:szCs w:val="24"/>
        </w:rPr>
        <w:t xml:space="preserve">Ученый совет Центра </w:t>
      </w:r>
      <w:r w:rsidRPr="007E3115">
        <w:rPr>
          <w:sz w:val="24"/>
          <w:szCs w:val="24"/>
        </w:rPr>
        <w:t>правомочен принимать решения, если на заседании присутствует более половины членов Ученого совета Центра (без учета членов, не работающих в Центре). Решения Ученого совета Центра принимаются простым большинством голосов от числа присутствующих членов Ученого совета Центра, если иное не предусмотрено Уставом</w:t>
      </w:r>
      <w:r w:rsidR="00594A39" w:rsidRPr="007E3115">
        <w:rPr>
          <w:sz w:val="24"/>
          <w:szCs w:val="24"/>
        </w:rPr>
        <w:t xml:space="preserve"> Центра</w:t>
      </w:r>
      <w:r w:rsidRPr="007E3115">
        <w:rPr>
          <w:sz w:val="24"/>
          <w:szCs w:val="24"/>
        </w:rPr>
        <w:t>.</w:t>
      </w:r>
    </w:p>
    <w:p w:rsidR="00782A27" w:rsidRPr="007E3115" w:rsidRDefault="00782A27" w:rsidP="006463F9">
      <w:pPr>
        <w:pStyle w:val="5"/>
        <w:spacing w:before="0" w:after="0" w:line="240" w:lineRule="auto"/>
        <w:ind w:firstLine="689"/>
        <w:jc w:val="both"/>
        <w:rPr>
          <w:sz w:val="24"/>
          <w:szCs w:val="24"/>
        </w:rPr>
      </w:pPr>
      <w:r w:rsidRPr="007E3115">
        <w:rPr>
          <w:sz w:val="24"/>
          <w:szCs w:val="24"/>
        </w:rPr>
        <w:t>Решения Ученого совета Центра принимаются открытым голосованием, если Ученый совет Центра не примет решения о проведении тайного голосования, и оформляются протоколом, утверждаемым Председателем Центра.</w:t>
      </w:r>
    </w:p>
    <w:p w:rsidR="00782A27" w:rsidRPr="007E3115" w:rsidRDefault="00782A27" w:rsidP="006463F9">
      <w:pPr>
        <w:pStyle w:val="5"/>
        <w:spacing w:before="0" w:after="0" w:line="240" w:lineRule="auto"/>
        <w:ind w:firstLine="689"/>
        <w:jc w:val="both"/>
        <w:rPr>
          <w:sz w:val="24"/>
          <w:szCs w:val="24"/>
        </w:rPr>
      </w:pPr>
      <w:r w:rsidRPr="007E3115">
        <w:rPr>
          <w:sz w:val="24"/>
          <w:szCs w:val="24"/>
        </w:rPr>
        <w:t>Все персональные вопросы на заседаниях Ученого совета Центра решаются путем тайного голосования.</w:t>
      </w:r>
    </w:p>
    <w:p w:rsidR="00782A27" w:rsidRPr="007E3115" w:rsidRDefault="00782A27" w:rsidP="006463F9">
      <w:pPr>
        <w:pStyle w:val="5"/>
        <w:spacing w:before="0" w:after="0" w:line="240" w:lineRule="auto"/>
        <w:ind w:firstLine="689"/>
        <w:jc w:val="both"/>
        <w:rPr>
          <w:sz w:val="24"/>
          <w:szCs w:val="24"/>
        </w:rPr>
      </w:pPr>
      <w:r w:rsidRPr="007E3115">
        <w:rPr>
          <w:sz w:val="24"/>
          <w:szCs w:val="24"/>
        </w:rPr>
        <w:t>В случае равенства голосов по всем вопросам решающим является голос председательствующего на заседании Ученого совета Центра.</w:t>
      </w:r>
    </w:p>
    <w:p w:rsidR="00782A27" w:rsidRPr="007E3115" w:rsidRDefault="00782A27" w:rsidP="006463F9">
      <w:pPr>
        <w:suppressAutoHyphens/>
        <w:autoSpaceDE w:val="0"/>
        <w:autoSpaceDN w:val="0"/>
        <w:adjustRightInd w:val="0"/>
        <w:ind w:firstLine="689"/>
        <w:jc w:val="both"/>
      </w:pPr>
      <w:r w:rsidRPr="007E3115">
        <w:t>В состав Ученого совета Центра по должности входят Председатель Центра (исполняющий обязанности Председателя Центра), главный ученый секретарь Центра (являющийся ученым секретарем Ученого совета Центра), а также председатель совета молодых ученых Центра.</w:t>
      </w:r>
    </w:p>
    <w:p w:rsidR="00782A27" w:rsidRPr="007E3115" w:rsidRDefault="00782A27" w:rsidP="006463F9">
      <w:pPr>
        <w:suppressAutoHyphens/>
        <w:autoSpaceDE w:val="0"/>
        <w:autoSpaceDN w:val="0"/>
        <w:adjustRightInd w:val="0"/>
        <w:ind w:firstLine="689"/>
        <w:jc w:val="both"/>
      </w:pPr>
      <w:r w:rsidRPr="007E3115">
        <w:t>Председателем Ученого совета Центра является Председатель Центра.</w:t>
      </w:r>
    </w:p>
    <w:p w:rsidR="00782A27" w:rsidRPr="007E3115" w:rsidRDefault="00782A27" w:rsidP="006463F9">
      <w:pPr>
        <w:suppressAutoHyphens/>
        <w:autoSpaceDE w:val="0"/>
        <w:autoSpaceDN w:val="0"/>
        <w:adjustRightInd w:val="0"/>
        <w:ind w:firstLine="689"/>
        <w:jc w:val="both"/>
      </w:pPr>
      <w:r w:rsidRPr="007E3115">
        <w:t>В состав Ученого совета Центра без выборов входят члены РАН, являющиеся работниками Центра (с их согласия).</w:t>
      </w:r>
    </w:p>
    <w:p w:rsidR="00782A27" w:rsidRPr="007E3115" w:rsidRDefault="00782A27" w:rsidP="006463F9">
      <w:pPr>
        <w:suppressAutoHyphens/>
        <w:autoSpaceDE w:val="0"/>
        <w:autoSpaceDN w:val="0"/>
        <w:adjustRightInd w:val="0"/>
        <w:ind w:firstLine="689"/>
        <w:jc w:val="both"/>
      </w:pPr>
      <w:r w:rsidRPr="007E3115">
        <w:t>В состав Ученого совета Центра могут быть избраны ученые, не являющиеся работниками Центра (с их согласия).</w:t>
      </w:r>
    </w:p>
    <w:p w:rsidR="00782A27" w:rsidRPr="007E3115" w:rsidRDefault="00782A27" w:rsidP="006463F9">
      <w:pPr>
        <w:suppressAutoHyphens/>
        <w:autoSpaceDE w:val="0"/>
        <w:autoSpaceDN w:val="0"/>
        <w:adjustRightInd w:val="0"/>
        <w:ind w:firstLine="580"/>
        <w:jc w:val="both"/>
      </w:pPr>
      <w:r w:rsidRPr="007E3115">
        <w:t>Ученый совет Центра может иметь секции по направлениям деятельности Центра.</w:t>
      </w:r>
    </w:p>
    <w:p w:rsidR="0068706A" w:rsidRPr="007E3115" w:rsidRDefault="00782A27" w:rsidP="006463F9">
      <w:pPr>
        <w:widowControl w:val="0"/>
        <w:numPr>
          <w:ilvl w:val="1"/>
          <w:numId w:val="13"/>
        </w:numPr>
        <w:tabs>
          <w:tab w:val="left" w:pos="1002"/>
        </w:tabs>
        <w:ind w:hanging="1143"/>
        <w:jc w:val="both"/>
        <w:outlineLvl w:val="1"/>
        <w:rPr>
          <w:b/>
        </w:rPr>
      </w:pPr>
      <w:bookmarkStart w:id="27" w:name="bookmark29"/>
      <w:r w:rsidRPr="007E3115">
        <w:rPr>
          <w:b/>
        </w:rPr>
        <w:t xml:space="preserve">Президиум </w:t>
      </w:r>
      <w:r w:rsidR="0068706A" w:rsidRPr="007E3115">
        <w:rPr>
          <w:b/>
        </w:rPr>
        <w:t>Центра</w:t>
      </w:r>
      <w:bookmarkEnd w:id="27"/>
    </w:p>
    <w:p w:rsidR="00782A27" w:rsidRPr="007E3115" w:rsidRDefault="00782A27" w:rsidP="006463F9">
      <w:pPr>
        <w:pStyle w:val="a6"/>
        <w:numPr>
          <w:ilvl w:val="2"/>
          <w:numId w:val="13"/>
        </w:numPr>
        <w:suppressAutoHyphens/>
        <w:autoSpaceDE w:val="0"/>
        <w:autoSpaceDN w:val="0"/>
        <w:adjustRightInd w:val="0"/>
        <w:ind w:left="0" w:firstLine="567"/>
        <w:jc w:val="both"/>
      </w:pPr>
      <w:bookmarkStart w:id="28" w:name="bookmark30"/>
      <w:r w:rsidRPr="007E3115">
        <w:t>Для выработки оперативных управленческих решений Председателя Центра в научной, научно-организационной, научно-инновационной, научно-образовательной, финансово-хозяйственной и других сферах деятельности Центра создается Президиум Центра.</w:t>
      </w:r>
    </w:p>
    <w:p w:rsidR="00782A27" w:rsidRPr="007E3115" w:rsidRDefault="00782A27" w:rsidP="006463F9">
      <w:pPr>
        <w:pStyle w:val="a6"/>
        <w:suppressAutoHyphens/>
        <w:autoSpaceDE w:val="0"/>
        <w:autoSpaceDN w:val="0"/>
        <w:adjustRightInd w:val="0"/>
        <w:jc w:val="both"/>
      </w:pPr>
      <w:r w:rsidRPr="007E3115">
        <w:t>Президиум Центра:</w:t>
      </w:r>
    </w:p>
    <w:p w:rsidR="00782A27" w:rsidRPr="007E3115" w:rsidRDefault="00782A27" w:rsidP="006463F9">
      <w:pPr>
        <w:pStyle w:val="5"/>
        <w:tabs>
          <w:tab w:val="left" w:pos="-1985"/>
        </w:tabs>
        <w:spacing w:before="0" w:after="0" w:line="240" w:lineRule="auto"/>
        <w:ind w:firstLine="0"/>
        <w:jc w:val="both"/>
        <w:rPr>
          <w:sz w:val="24"/>
          <w:szCs w:val="24"/>
        </w:rPr>
      </w:pPr>
      <w:r w:rsidRPr="007E3115">
        <w:rPr>
          <w:sz w:val="24"/>
          <w:szCs w:val="24"/>
        </w:rPr>
        <w:tab/>
        <w:t>- Рассматривает вопросы координации совместных работ научных отделов и  подразделений Центра;</w:t>
      </w:r>
    </w:p>
    <w:p w:rsidR="00782A27" w:rsidRPr="007E3115" w:rsidRDefault="00B36CFB" w:rsidP="006463F9">
      <w:pPr>
        <w:pStyle w:val="5"/>
        <w:tabs>
          <w:tab w:val="left" w:pos="709"/>
        </w:tabs>
        <w:spacing w:before="0" w:after="0" w:line="240" w:lineRule="auto"/>
        <w:ind w:firstLine="0"/>
        <w:jc w:val="both"/>
        <w:rPr>
          <w:sz w:val="24"/>
          <w:szCs w:val="24"/>
        </w:rPr>
      </w:pPr>
      <w:r w:rsidRPr="007E3115">
        <w:rPr>
          <w:sz w:val="24"/>
          <w:szCs w:val="24"/>
        </w:rPr>
        <w:tab/>
      </w:r>
      <w:r w:rsidR="00782A27" w:rsidRPr="007E3115">
        <w:rPr>
          <w:sz w:val="24"/>
          <w:szCs w:val="24"/>
        </w:rPr>
        <w:t>- осуществляет организацию научных экспертиз проектов и программ, требующих междисциплинарного системного подхода для оценки их целесообразности и последствий;</w:t>
      </w:r>
    </w:p>
    <w:p w:rsidR="00782A27" w:rsidRPr="007E3115" w:rsidRDefault="00782A27" w:rsidP="006463F9">
      <w:pPr>
        <w:pStyle w:val="5"/>
        <w:tabs>
          <w:tab w:val="left" w:pos="709"/>
        </w:tabs>
        <w:spacing w:before="0" w:after="0" w:line="240" w:lineRule="auto"/>
        <w:ind w:firstLine="0"/>
        <w:jc w:val="both"/>
        <w:rPr>
          <w:sz w:val="24"/>
          <w:szCs w:val="24"/>
        </w:rPr>
      </w:pPr>
      <w:r w:rsidRPr="007E3115">
        <w:rPr>
          <w:sz w:val="24"/>
          <w:szCs w:val="24"/>
        </w:rPr>
        <w:tab/>
        <w:t>- обеспечивает эффективное функционирование и взаимодействие научных отделов и обособленных подразделений Центра;</w:t>
      </w:r>
    </w:p>
    <w:p w:rsidR="00782A27" w:rsidRPr="007E3115" w:rsidRDefault="00782A27" w:rsidP="006463F9">
      <w:pPr>
        <w:pStyle w:val="5"/>
        <w:spacing w:before="0" w:after="0" w:line="240" w:lineRule="auto"/>
        <w:ind w:firstLine="0"/>
        <w:jc w:val="both"/>
        <w:rPr>
          <w:sz w:val="24"/>
          <w:szCs w:val="24"/>
        </w:rPr>
      </w:pPr>
      <w:r w:rsidRPr="007E3115">
        <w:rPr>
          <w:sz w:val="24"/>
          <w:szCs w:val="24"/>
        </w:rPr>
        <w:tab/>
        <w:t>- содействует практическому использованию завершенных разработок, изобретений и иных результатов научных исследований;</w:t>
      </w:r>
    </w:p>
    <w:p w:rsidR="00782A27" w:rsidRPr="007E3115" w:rsidRDefault="00782A27" w:rsidP="006463F9">
      <w:pPr>
        <w:pStyle w:val="5"/>
        <w:tabs>
          <w:tab w:val="left" w:pos="709"/>
          <w:tab w:val="left" w:pos="4494"/>
          <w:tab w:val="left" w:pos="6890"/>
        </w:tabs>
        <w:spacing w:before="0" w:after="0" w:line="240" w:lineRule="auto"/>
        <w:ind w:firstLine="0"/>
        <w:jc w:val="both"/>
        <w:rPr>
          <w:sz w:val="24"/>
          <w:szCs w:val="24"/>
        </w:rPr>
      </w:pPr>
      <w:r w:rsidRPr="007E3115">
        <w:rPr>
          <w:sz w:val="24"/>
          <w:szCs w:val="24"/>
        </w:rPr>
        <w:lastRenderedPageBreak/>
        <w:tab/>
        <w:t>- осуществляет организацию взаимодействия Центра с высшими учебными заведениями, отраслевыми научно-исследовательскими, производственными организациями;</w:t>
      </w:r>
    </w:p>
    <w:p w:rsidR="00782A27" w:rsidRPr="007E3115" w:rsidRDefault="00782A27" w:rsidP="006463F9">
      <w:pPr>
        <w:pStyle w:val="5"/>
        <w:tabs>
          <w:tab w:val="left" w:pos="709"/>
          <w:tab w:val="left" w:pos="4494"/>
          <w:tab w:val="left" w:pos="6890"/>
        </w:tabs>
        <w:spacing w:before="0" w:after="0" w:line="240" w:lineRule="auto"/>
        <w:ind w:firstLine="0"/>
        <w:jc w:val="both"/>
        <w:rPr>
          <w:sz w:val="24"/>
          <w:szCs w:val="24"/>
        </w:rPr>
      </w:pPr>
      <w:r w:rsidRPr="007E3115">
        <w:rPr>
          <w:sz w:val="24"/>
          <w:szCs w:val="24"/>
        </w:rPr>
        <w:tab/>
        <w:t>- рассматривает вопросы стратегии развития Центра;</w:t>
      </w:r>
    </w:p>
    <w:p w:rsidR="00782A27" w:rsidRPr="007E3115" w:rsidRDefault="00116DD2" w:rsidP="006463F9">
      <w:pPr>
        <w:pStyle w:val="5"/>
        <w:tabs>
          <w:tab w:val="left" w:pos="709"/>
          <w:tab w:val="left" w:pos="4494"/>
          <w:tab w:val="left" w:pos="6890"/>
        </w:tabs>
        <w:spacing w:before="0" w:after="0" w:line="240" w:lineRule="auto"/>
        <w:ind w:firstLine="0"/>
        <w:jc w:val="both"/>
        <w:rPr>
          <w:sz w:val="24"/>
          <w:szCs w:val="24"/>
        </w:rPr>
      </w:pPr>
      <w:r w:rsidRPr="007E3115">
        <w:rPr>
          <w:sz w:val="24"/>
          <w:szCs w:val="24"/>
        </w:rPr>
        <w:tab/>
      </w:r>
      <w:r w:rsidR="00782A27" w:rsidRPr="007E3115">
        <w:rPr>
          <w:sz w:val="24"/>
          <w:szCs w:val="24"/>
        </w:rPr>
        <w:t>- рассматривает вопросы финансово-хозяйственной деятельности Центра;</w:t>
      </w:r>
    </w:p>
    <w:p w:rsidR="00782A27" w:rsidRPr="007E3115" w:rsidRDefault="00782A27" w:rsidP="006463F9">
      <w:pPr>
        <w:pStyle w:val="a6"/>
        <w:suppressAutoHyphens/>
        <w:autoSpaceDE w:val="0"/>
        <w:autoSpaceDN w:val="0"/>
        <w:adjustRightInd w:val="0"/>
        <w:ind w:left="-142" w:firstLine="831"/>
        <w:jc w:val="both"/>
      </w:pPr>
      <w:r w:rsidRPr="007E3115">
        <w:t>- рассматривает иные вопросы, отнесенные к его компетенции законодательством Российской Федерации и Уставом</w:t>
      </w:r>
      <w:r w:rsidR="00B052CE" w:rsidRPr="007E3115">
        <w:t xml:space="preserve"> Центра</w:t>
      </w:r>
      <w:r w:rsidRPr="007E3115">
        <w:t>.</w:t>
      </w:r>
    </w:p>
    <w:p w:rsidR="00782A27" w:rsidRPr="007E3115" w:rsidRDefault="00782A27" w:rsidP="006463F9">
      <w:pPr>
        <w:pStyle w:val="5"/>
        <w:spacing w:before="0" w:after="0" w:line="240" w:lineRule="auto"/>
        <w:ind w:firstLine="689"/>
        <w:jc w:val="both"/>
        <w:rPr>
          <w:sz w:val="24"/>
          <w:szCs w:val="24"/>
        </w:rPr>
      </w:pPr>
      <w:r w:rsidRPr="007E3115">
        <w:rPr>
          <w:sz w:val="24"/>
          <w:szCs w:val="24"/>
          <w:lang w:eastAsia="ru-RU"/>
        </w:rPr>
        <w:t xml:space="preserve">Президиум </w:t>
      </w:r>
      <w:r w:rsidRPr="007E3115">
        <w:rPr>
          <w:sz w:val="24"/>
          <w:szCs w:val="24"/>
        </w:rPr>
        <w:t xml:space="preserve">Центра образуется в составе руководства Центра и директоров обособленных </w:t>
      </w:r>
      <w:r w:rsidRPr="007E3115">
        <w:rPr>
          <w:sz w:val="24"/>
          <w:szCs w:val="24"/>
          <w:lang w:eastAsia="ru-RU"/>
        </w:rPr>
        <w:t>подразделений</w:t>
      </w:r>
      <w:r w:rsidRPr="007E3115">
        <w:rPr>
          <w:sz w:val="24"/>
          <w:szCs w:val="24"/>
        </w:rPr>
        <w:t xml:space="preserve"> Центра.</w:t>
      </w:r>
    </w:p>
    <w:p w:rsidR="00782A27" w:rsidRPr="007E3115" w:rsidRDefault="00782A27" w:rsidP="006463F9">
      <w:pPr>
        <w:pStyle w:val="5"/>
        <w:spacing w:before="0" w:after="0" w:line="240" w:lineRule="auto"/>
        <w:ind w:firstLine="689"/>
        <w:jc w:val="both"/>
        <w:rPr>
          <w:sz w:val="24"/>
          <w:szCs w:val="24"/>
        </w:rPr>
      </w:pPr>
      <w:r w:rsidRPr="007E3115">
        <w:rPr>
          <w:sz w:val="24"/>
          <w:szCs w:val="24"/>
          <w:lang w:eastAsia="ru-RU"/>
        </w:rPr>
        <w:t>Председателем Президиума Центра является Председатель Центра</w:t>
      </w:r>
    </w:p>
    <w:p w:rsidR="00782A27" w:rsidRPr="007E3115" w:rsidRDefault="00116DD2" w:rsidP="006463F9">
      <w:pPr>
        <w:pStyle w:val="5"/>
        <w:tabs>
          <w:tab w:val="left" w:pos="-2410"/>
        </w:tabs>
        <w:spacing w:before="0" w:after="0" w:line="240" w:lineRule="auto"/>
        <w:ind w:firstLine="0"/>
        <w:jc w:val="both"/>
        <w:rPr>
          <w:sz w:val="24"/>
          <w:szCs w:val="24"/>
        </w:rPr>
      </w:pPr>
      <w:r w:rsidRPr="007E3115">
        <w:rPr>
          <w:sz w:val="24"/>
          <w:szCs w:val="24"/>
        </w:rPr>
        <w:tab/>
      </w:r>
      <w:r w:rsidR="00782A27" w:rsidRPr="007E3115">
        <w:rPr>
          <w:sz w:val="24"/>
          <w:szCs w:val="24"/>
        </w:rPr>
        <w:t xml:space="preserve">Заседания </w:t>
      </w:r>
      <w:r w:rsidR="00782A27" w:rsidRPr="007E3115">
        <w:rPr>
          <w:sz w:val="24"/>
          <w:szCs w:val="24"/>
          <w:lang w:eastAsia="ru-RU"/>
        </w:rPr>
        <w:t xml:space="preserve">Президиума </w:t>
      </w:r>
      <w:r w:rsidR="00782A27" w:rsidRPr="007E3115">
        <w:rPr>
          <w:sz w:val="24"/>
          <w:szCs w:val="24"/>
        </w:rPr>
        <w:t xml:space="preserve">Центра созываются Председателем Центра либо лицом, исполняющим его обязанности. Вопросы, рекомендуемые членами Президиума Центра для рассмотрения на заседании Президиума Центра, представляются в письменном виде на имя Председателя Центра и вносятся в повестку дня заседания </w:t>
      </w:r>
      <w:r w:rsidR="00782A27" w:rsidRPr="007E3115">
        <w:rPr>
          <w:sz w:val="24"/>
          <w:szCs w:val="24"/>
          <w:lang w:eastAsia="ru-RU"/>
        </w:rPr>
        <w:t xml:space="preserve">Президиума </w:t>
      </w:r>
      <w:r w:rsidR="00782A27" w:rsidRPr="007E3115">
        <w:rPr>
          <w:sz w:val="24"/>
          <w:szCs w:val="24"/>
        </w:rPr>
        <w:t>Центра не позднее, чем за три дня до проведения заседания.</w:t>
      </w:r>
    </w:p>
    <w:p w:rsidR="00782A27" w:rsidRPr="007E3115" w:rsidRDefault="00116DD2" w:rsidP="006463F9">
      <w:pPr>
        <w:pStyle w:val="5"/>
        <w:tabs>
          <w:tab w:val="left" w:pos="-2552"/>
        </w:tabs>
        <w:spacing w:before="0" w:after="0" w:line="240" w:lineRule="auto"/>
        <w:ind w:firstLine="0"/>
        <w:jc w:val="both"/>
        <w:rPr>
          <w:sz w:val="24"/>
          <w:szCs w:val="24"/>
        </w:rPr>
      </w:pPr>
      <w:r w:rsidRPr="007E3115">
        <w:rPr>
          <w:sz w:val="24"/>
          <w:szCs w:val="24"/>
        </w:rPr>
        <w:tab/>
      </w:r>
      <w:r w:rsidR="00782A27" w:rsidRPr="007E3115">
        <w:rPr>
          <w:sz w:val="24"/>
          <w:szCs w:val="24"/>
        </w:rPr>
        <w:t xml:space="preserve">Решения, принимаемые </w:t>
      </w:r>
      <w:r w:rsidR="00782A27" w:rsidRPr="007E3115">
        <w:rPr>
          <w:sz w:val="24"/>
          <w:szCs w:val="24"/>
          <w:lang w:eastAsia="ru-RU"/>
        </w:rPr>
        <w:t xml:space="preserve">Президиумом </w:t>
      </w:r>
      <w:r w:rsidR="00782A27" w:rsidRPr="007E3115">
        <w:rPr>
          <w:sz w:val="24"/>
          <w:szCs w:val="24"/>
        </w:rPr>
        <w:t xml:space="preserve">Центра по итогам заседаний, оформляются протоколом, утверждаемым </w:t>
      </w:r>
      <w:r w:rsidR="007E3115" w:rsidRPr="007E3115">
        <w:rPr>
          <w:sz w:val="24"/>
          <w:szCs w:val="24"/>
        </w:rPr>
        <w:t>П</w:t>
      </w:r>
      <w:r w:rsidR="00782A27" w:rsidRPr="007E3115">
        <w:rPr>
          <w:sz w:val="24"/>
          <w:szCs w:val="24"/>
        </w:rPr>
        <w:t>редседателем Центра.</w:t>
      </w:r>
    </w:p>
    <w:p w:rsidR="0068706A" w:rsidRPr="007E3115" w:rsidRDefault="0068706A" w:rsidP="006463F9">
      <w:pPr>
        <w:widowControl w:val="0"/>
        <w:numPr>
          <w:ilvl w:val="1"/>
          <w:numId w:val="13"/>
        </w:numPr>
        <w:tabs>
          <w:tab w:val="left" w:pos="993"/>
        </w:tabs>
        <w:ind w:hanging="1143"/>
        <w:jc w:val="both"/>
        <w:outlineLvl w:val="1"/>
        <w:rPr>
          <w:b/>
        </w:rPr>
      </w:pPr>
      <w:r w:rsidRPr="007E3115">
        <w:rPr>
          <w:b/>
        </w:rPr>
        <w:t>Другие коллегиальные органы Центра</w:t>
      </w:r>
      <w:bookmarkEnd w:id="28"/>
    </w:p>
    <w:p w:rsidR="0068706A" w:rsidRPr="0039444A" w:rsidRDefault="0068706A" w:rsidP="006463F9">
      <w:pPr>
        <w:pStyle w:val="4"/>
        <w:shd w:val="clear" w:color="auto" w:fill="auto"/>
        <w:spacing w:after="240" w:line="240" w:lineRule="auto"/>
        <w:ind w:left="20" w:right="20" w:firstLine="560"/>
        <w:rPr>
          <w:sz w:val="24"/>
          <w:szCs w:val="24"/>
        </w:rPr>
      </w:pPr>
      <w:r w:rsidRPr="007E3115">
        <w:rPr>
          <w:sz w:val="24"/>
          <w:szCs w:val="24"/>
        </w:rPr>
        <w:t>В Центре могут образовываться другие коллегиальные органы. Порядок их созда</w:t>
      </w:r>
      <w:r w:rsidRPr="007E3115">
        <w:rPr>
          <w:sz w:val="24"/>
          <w:szCs w:val="24"/>
        </w:rPr>
        <w:softHyphen/>
        <w:t>ния, срок деятельности, состав и полномочия определяются Положе</w:t>
      </w:r>
      <w:r w:rsidR="00116DD2" w:rsidRPr="007E3115">
        <w:rPr>
          <w:sz w:val="24"/>
          <w:szCs w:val="24"/>
        </w:rPr>
        <w:t>ниями, утверждаемы</w:t>
      </w:r>
      <w:r w:rsidR="00116DD2" w:rsidRPr="007E3115">
        <w:rPr>
          <w:sz w:val="24"/>
          <w:szCs w:val="24"/>
        </w:rPr>
        <w:softHyphen/>
        <w:t>ми председателем</w:t>
      </w:r>
      <w:r w:rsidRPr="007E3115">
        <w:rPr>
          <w:sz w:val="24"/>
          <w:szCs w:val="24"/>
        </w:rPr>
        <w:t xml:space="preserve"> Центра.</w:t>
      </w:r>
    </w:p>
    <w:p w:rsidR="0068706A" w:rsidRPr="0039444A" w:rsidRDefault="0068706A" w:rsidP="006463F9">
      <w:pPr>
        <w:widowControl w:val="0"/>
        <w:numPr>
          <w:ilvl w:val="0"/>
          <w:numId w:val="13"/>
        </w:numPr>
        <w:tabs>
          <w:tab w:val="left" w:pos="0"/>
        </w:tabs>
        <w:spacing w:after="240"/>
        <w:ind w:left="0" w:right="-1" w:firstLine="567"/>
        <w:outlineLvl w:val="1"/>
        <w:rPr>
          <w:b/>
        </w:rPr>
      </w:pPr>
      <w:bookmarkStart w:id="29" w:name="bookmark31"/>
      <w:r w:rsidRPr="0039444A">
        <w:rPr>
          <w:b/>
        </w:rPr>
        <w:t>Формирование системы управления обособленными подразделениями</w:t>
      </w:r>
      <w:bookmarkEnd w:id="29"/>
      <w:r w:rsidR="007A4775">
        <w:rPr>
          <w:b/>
        </w:rPr>
        <w:t xml:space="preserve"> </w:t>
      </w:r>
      <w:r w:rsidR="00116DD2">
        <w:rPr>
          <w:b/>
        </w:rPr>
        <w:t>Центра</w:t>
      </w:r>
    </w:p>
    <w:p w:rsidR="0068706A" w:rsidRPr="0039444A" w:rsidRDefault="00116DD2" w:rsidP="006463F9">
      <w:pPr>
        <w:widowControl w:val="0"/>
        <w:numPr>
          <w:ilvl w:val="1"/>
          <w:numId w:val="13"/>
        </w:numPr>
        <w:tabs>
          <w:tab w:val="left" w:pos="998"/>
        </w:tabs>
        <w:ind w:hanging="1143"/>
        <w:jc w:val="both"/>
        <w:outlineLvl w:val="1"/>
        <w:rPr>
          <w:b/>
        </w:rPr>
      </w:pPr>
      <w:bookmarkStart w:id="30" w:name="bookmark32"/>
      <w:r>
        <w:rPr>
          <w:b/>
        </w:rPr>
        <w:t>Обособленные</w:t>
      </w:r>
      <w:r w:rsidR="007E3115">
        <w:rPr>
          <w:b/>
        </w:rPr>
        <w:t xml:space="preserve"> структурные</w:t>
      </w:r>
      <w:r>
        <w:rPr>
          <w:b/>
        </w:rPr>
        <w:t xml:space="preserve"> подразделения </w:t>
      </w:r>
      <w:r w:rsidR="0068706A" w:rsidRPr="0039444A">
        <w:rPr>
          <w:b/>
        </w:rPr>
        <w:t>Центра</w:t>
      </w:r>
      <w:bookmarkEnd w:id="30"/>
    </w:p>
    <w:p w:rsidR="0068706A" w:rsidRPr="0039444A" w:rsidRDefault="00116DD2" w:rsidP="006463F9">
      <w:pPr>
        <w:pStyle w:val="4"/>
        <w:shd w:val="clear" w:color="auto" w:fill="auto"/>
        <w:spacing w:line="240" w:lineRule="auto"/>
        <w:ind w:left="20" w:right="20" w:firstLine="560"/>
        <w:rPr>
          <w:sz w:val="24"/>
          <w:szCs w:val="24"/>
        </w:rPr>
      </w:pPr>
      <w:r w:rsidRPr="007E3115">
        <w:rPr>
          <w:sz w:val="24"/>
          <w:szCs w:val="24"/>
        </w:rPr>
        <w:t>Деятельность обособленного подразделения</w:t>
      </w:r>
      <w:r w:rsidR="0068706A" w:rsidRPr="007E3115">
        <w:rPr>
          <w:sz w:val="24"/>
          <w:szCs w:val="24"/>
        </w:rPr>
        <w:t xml:space="preserve"> Центра регламентируется Положением о</w:t>
      </w:r>
      <w:r w:rsidRPr="007E3115">
        <w:rPr>
          <w:sz w:val="24"/>
          <w:szCs w:val="24"/>
        </w:rPr>
        <w:t>б обособленном подразделении</w:t>
      </w:r>
      <w:r w:rsidR="0068706A" w:rsidRPr="007E3115">
        <w:rPr>
          <w:sz w:val="24"/>
          <w:szCs w:val="24"/>
        </w:rPr>
        <w:t>, разрабо</w:t>
      </w:r>
      <w:r w:rsidR="0068706A" w:rsidRPr="007E3115">
        <w:rPr>
          <w:sz w:val="24"/>
          <w:szCs w:val="24"/>
        </w:rPr>
        <w:softHyphen/>
        <w:t xml:space="preserve">танным органами управления и Ученым советом </w:t>
      </w:r>
      <w:r w:rsidR="00B052CE" w:rsidRPr="007E3115">
        <w:rPr>
          <w:sz w:val="24"/>
          <w:szCs w:val="24"/>
        </w:rPr>
        <w:t xml:space="preserve">обособленного </w:t>
      </w:r>
      <w:r w:rsidR="007E3115" w:rsidRPr="007E3115">
        <w:rPr>
          <w:sz w:val="24"/>
          <w:szCs w:val="24"/>
        </w:rPr>
        <w:t xml:space="preserve">структурные </w:t>
      </w:r>
      <w:r w:rsidR="00B052CE" w:rsidRPr="007E3115">
        <w:rPr>
          <w:sz w:val="24"/>
          <w:szCs w:val="24"/>
        </w:rPr>
        <w:t xml:space="preserve">подразделения Центра </w:t>
      </w:r>
      <w:r w:rsidRPr="007E3115">
        <w:rPr>
          <w:sz w:val="24"/>
          <w:szCs w:val="24"/>
        </w:rPr>
        <w:t xml:space="preserve">и утвержденным </w:t>
      </w:r>
      <w:r w:rsidR="007E3115" w:rsidRPr="007E3115">
        <w:rPr>
          <w:sz w:val="24"/>
          <w:szCs w:val="24"/>
        </w:rPr>
        <w:t>П</w:t>
      </w:r>
      <w:r w:rsidRPr="007E3115">
        <w:rPr>
          <w:sz w:val="24"/>
          <w:szCs w:val="24"/>
        </w:rPr>
        <w:t>редседателем</w:t>
      </w:r>
      <w:r w:rsidR="0068706A" w:rsidRPr="007E3115">
        <w:rPr>
          <w:sz w:val="24"/>
          <w:szCs w:val="24"/>
        </w:rPr>
        <w:t xml:space="preserve"> Центра. При нали</w:t>
      </w:r>
      <w:r w:rsidRPr="007E3115">
        <w:rPr>
          <w:sz w:val="24"/>
          <w:szCs w:val="24"/>
        </w:rPr>
        <w:t xml:space="preserve">чии разногласий </w:t>
      </w:r>
      <w:r w:rsidR="007E3115" w:rsidRPr="007E3115">
        <w:rPr>
          <w:sz w:val="24"/>
          <w:szCs w:val="24"/>
        </w:rPr>
        <w:t>П</w:t>
      </w:r>
      <w:r w:rsidRPr="007E3115">
        <w:rPr>
          <w:sz w:val="24"/>
          <w:szCs w:val="24"/>
        </w:rPr>
        <w:t>редседатель</w:t>
      </w:r>
      <w:r w:rsidR="0068706A" w:rsidRPr="007E3115">
        <w:rPr>
          <w:sz w:val="24"/>
          <w:szCs w:val="24"/>
        </w:rPr>
        <w:t xml:space="preserve"> Центра обязан согласовать проект Положе</w:t>
      </w:r>
      <w:r w:rsidR="0068706A" w:rsidRPr="007E3115">
        <w:rPr>
          <w:sz w:val="24"/>
          <w:szCs w:val="24"/>
        </w:rPr>
        <w:softHyphen/>
        <w:t xml:space="preserve">ния </w:t>
      </w:r>
      <w:r w:rsidRPr="007E3115">
        <w:rPr>
          <w:sz w:val="24"/>
          <w:szCs w:val="24"/>
        </w:rPr>
        <w:t>об обособленном подразделении с Президиумом</w:t>
      </w:r>
      <w:r w:rsidR="0068706A" w:rsidRPr="007E3115">
        <w:rPr>
          <w:sz w:val="24"/>
          <w:szCs w:val="24"/>
        </w:rPr>
        <w:t xml:space="preserve"> Центра.</w:t>
      </w:r>
    </w:p>
    <w:p w:rsidR="0068706A" w:rsidRPr="0039444A" w:rsidRDefault="00116DD2" w:rsidP="006463F9">
      <w:pPr>
        <w:pStyle w:val="4"/>
        <w:shd w:val="clear" w:color="auto" w:fill="auto"/>
        <w:spacing w:line="240" w:lineRule="auto"/>
        <w:ind w:left="20" w:right="20" w:firstLine="560"/>
        <w:rPr>
          <w:sz w:val="24"/>
          <w:szCs w:val="24"/>
        </w:rPr>
      </w:pPr>
      <w:r>
        <w:rPr>
          <w:sz w:val="24"/>
          <w:szCs w:val="24"/>
        </w:rPr>
        <w:t>В состав Центра будут входить сле</w:t>
      </w:r>
      <w:r>
        <w:rPr>
          <w:sz w:val="24"/>
          <w:szCs w:val="24"/>
        </w:rPr>
        <w:softHyphen/>
        <w:t>дующие обособленные подразделения</w:t>
      </w:r>
      <w:r w:rsidR="0068706A" w:rsidRPr="0039444A">
        <w:rPr>
          <w:sz w:val="24"/>
          <w:szCs w:val="24"/>
        </w:rPr>
        <w:t>:</w:t>
      </w:r>
    </w:p>
    <w:p w:rsidR="00116DD2" w:rsidRPr="00116DD2" w:rsidRDefault="00116DD2" w:rsidP="006463F9">
      <w:pPr>
        <w:ind w:firstLine="708"/>
        <w:jc w:val="both"/>
      </w:pPr>
      <w:r w:rsidRPr="00116DD2">
        <w:t xml:space="preserve">– Институт биологических проблем криолитозоны Сибирского отделения Российской академии наук; </w:t>
      </w:r>
    </w:p>
    <w:p w:rsidR="00116DD2" w:rsidRPr="00116DD2" w:rsidRDefault="00116DD2" w:rsidP="006463F9">
      <w:pPr>
        <w:ind w:firstLine="709"/>
        <w:jc w:val="both"/>
      </w:pPr>
      <w:r w:rsidRPr="00116DD2">
        <w:t>- Институт горного дела Севера им. Н.В. Черского Сибирского отделения Российской академии наук;</w:t>
      </w:r>
    </w:p>
    <w:p w:rsidR="00116DD2" w:rsidRPr="00116DD2" w:rsidRDefault="00116DD2" w:rsidP="006463F9">
      <w:pPr>
        <w:ind w:firstLine="709"/>
        <w:jc w:val="both"/>
      </w:pPr>
      <w:r w:rsidRPr="00116DD2">
        <w:t>- Институт гуманитарных исследований и проблем малочисленных народов Севера Сибирского отделения Российской академии наук;</w:t>
      </w:r>
    </w:p>
    <w:p w:rsidR="00116DD2" w:rsidRPr="00116DD2" w:rsidRDefault="00116DD2" w:rsidP="006463F9">
      <w:pPr>
        <w:ind w:firstLine="709"/>
        <w:jc w:val="both"/>
      </w:pPr>
      <w:r w:rsidRPr="00116DD2">
        <w:t>- Институт космофизических исследований и аэрономии им. Ю.Г. Шафера Сибирского отделения Российской академии наук;</w:t>
      </w:r>
    </w:p>
    <w:p w:rsidR="00116DD2" w:rsidRPr="00116DD2" w:rsidRDefault="00116DD2" w:rsidP="006463F9">
      <w:pPr>
        <w:ind w:firstLine="709"/>
        <w:jc w:val="both"/>
      </w:pPr>
      <w:r w:rsidRPr="00116DD2">
        <w:t>- Институт проблем нефти и газа Сибирского отделения Российской академии наук;</w:t>
      </w:r>
    </w:p>
    <w:p w:rsidR="00116DD2" w:rsidRPr="00116DD2" w:rsidRDefault="00116DD2" w:rsidP="006463F9">
      <w:pPr>
        <w:ind w:firstLine="709"/>
        <w:jc w:val="both"/>
      </w:pPr>
      <w:r w:rsidRPr="00116DD2">
        <w:t>- Институт физико-технических проблем Севера им. В.П. Ларионова Сибирского отделения Российской академии наук;</w:t>
      </w:r>
    </w:p>
    <w:p w:rsidR="00116DD2" w:rsidRPr="00116DD2" w:rsidRDefault="00116DD2" w:rsidP="006463F9">
      <w:pPr>
        <w:ind w:firstLine="709"/>
        <w:jc w:val="both"/>
      </w:pPr>
      <w:r w:rsidRPr="00116DD2">
        <w:t xml:space="preserve">- Якутский научно-исследовательский институт сельского хозяйства им. М.Г. Сафронова. </w:t>
      </w:r>
    </w:p>
    <w:p w:rsidR="0068706A" w:rsidRPr="0039444A" w:rsidRDefault="00116DD2" w:rsidP="006463F9">
      <w:pPr>
        <w:widowControl w:val="0"/>
        <w:numPr>
          <w:ilvl w:val="1"/>
          <w:numId w:val="13"/>
        </w:numPr>
        <w:tabs>
          <w:tab w:val="left" w:pos="1018"/>
        </w:tabs>
        <w:ind w:hanging="1143"/>
        <w:jc w:val="both"/>
        <w:outlineLvl w:val="1"/>
        <w:rPr>
          <w:b/>
        </w:rPr>
      </w:pPr>
      <w:bookmarkStart w:id="31" w:name="bookmark33"/>
      <w:r>
        <w:rPr>
          <w:b/>
        </w:rPr>
        <w:t>Виды деяте</w:t>
      </w:r>
      <w:r w:rsidR="00A80E0E">
        <w:rPr>
          <w:b/>
        </w:rPr>
        <w:t xml:space="preserve">льности обособленных </w:t>
      </w:r>
      <w:r w:rsidR="007E3115">
        <w:rPr>
          <w:b/>
        </w:rPr>
        <w:t xml:space="preserve">структурных </w:t>
      </w:r>
      <w:r w:rsidR="00A80E0E">
        <w:rPr>
          <w:b/>
        </w:rPr>
        <w:t>подразделений</w:t>
      </w:r>
      <w:r w:rsidR="0068706A" w:rsidRPr="0039444A">
        <w:rPr>
          <w:b/>
        </w:rPr>
        <w:t xml:space="preserve"> Центра</w:t>
      </w:r>
      <w:bookmarkEnd w:id="31"/>
    </w:p>
    <w:p w:rsidR="0068706A" w:rsidRPr="0039444A" w:rsidRDefault="00A80E0E" w:rsidP="006463F9">
      <w:pPr>
        <w:pStyle w:val="4"/>
        <w:shd w:val="clear" w:color="auto" w:fill="auto"/>
        <w:spacing w:line="240" w:lineRule="auto"/>
        <w:ind w:left="20" w:firstLine="580"/>
        <w:rPr>
          <w:sz w:val="24"/>
          <w:szCs w:val="24"/>
        </w:rPr>
      </w:pPr>
      <w:r>
        <w:rPr>
          <w:sz w:val="24"/>
          <w:szCs w:val="24"/>
        </w:rPr>
        <w:t xml:space="preserve">Обособленные </w:t>
      </w:r>
      <w:r w:rsidR="007E3115">
        <w:rPr>
          <w:sz w:val="24"/>
          <w:szCs w:val="24"/>
        </w:rPr>
        <w:t xml:space="preserve">структурные </w:t>
      </w:r>
      <w:r>
        <w:rPr>
          <w:sz w:val="24"/>
          <w:szCs w:val="24"/>
        </w:rPr>
        <w:t>подразделения</w:t>
      </w:r>
      <w:r w:rsidR="0068706A" w:rsidRPr="0039444A">
        <w:rPr>
          <w:sz w:val="24"/>
          <w:szCs w:val="24"/>
        </w:rPr>
        <w:t xml:space="preserve"> Центра осуществляют следующие основные виды деятельности:</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проводят фундаментальные, поисковые и прикладные научные исследования по утвержденным в установленном порядке научным направлениям;</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участвуют в выполнении федеральных и региональных научных программ и проек</w:t>
      </w:r>
      <w:r w:rsidRPr="0039444A">
        <w:rPr>
          <w:sz w:val="24"/>
          <w:szCs w:val="24"/>
        </w:rPr>
        <w:softHyphen/>
      </w:r>
      <w:r w:rsidRPr="0039444A">
        <w:rPr>
          <w:sz w:val="24"/>
          <w:szCs w:val="24"/>
        </w:rPr>
        <w:lastRenderedPageBreak/>
        <w:t>тов, в разработке научных прогнозов и проведении научно-технических экспертиз;</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выполняют научно-исследовательские, опытно-конструкторские и технологические работы</w:t>
      </w:r>
      <w:r w:rsidR="00A80E0E">
        <w:rPr>
          <w:sz w:val="24"/>
          <w:szCs w:val="24"/>
        </w:rPr>
        <w:t xml:space="preserve"> по профилю деятельности обособленного подразделения</w:t>
      </w:r>
      <w:r w:rsidRPr="0039444A">
        <w:rPr>
          <w:sz w:val="24"/>
          <w:szCs w:val="24"/>
        </w:rPr>
        <w:t>;</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осуществляют образовательную деятельность по основным профессиональным обра</w:t>
      </w:r>
      <w:r w:rsidRPr="0039444A">
        <w:rPr>
          <w:sz w:val="24"/>
          <w:szCs w:val="24"/>
        </w:rPr>
        <w:softHyphen/>
        <w:t>зовательным программам высшего образования;</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осуществляют редакционно-издательскую деятельность, в том числе издание науч</w:t>
      </w:r>
      <w:r w:rsidRPr="0039444A">
        <w:rPr>
          <w:sz w:val="24"/>
          <w:szCs w:val="24"/>
        </w:rPr>
        <w:softHyphen/>
        <w:t>ных, научно-информационных и научно-популярных трудов, руководств, методических указаний, рекомендаций, материалов конференций, конгрессов, симпозиумов, семинаров, перевод научно-технической литературы, проведение работ по подбору материалов, тех</w:t>
      </w:r>
      <w:r w:rsidRPr="0039444A">
        <w:rPr>
          <w:sz w:val="24"/>
          <w:szCs w:val="24"/>
        </w:rPr>
        <w:softHyphen/>
        <w:t>ническому и научному переводу;</w:t>
      </w:r>
    </w:p>
    <w:p w:rsidR="0068706A" w:rsidRPr="0039444A" w:rsidRDefault="0068706A" w:rsidP="006463F9">
      <w:pPr>
        <w:pStyle w:val="4"/>
        <w:numPr>
          <w:ilvl w:val="0"/>
          <w:numId w:val="2"/>
        </w:numPr>
        <w:shd w:val="clear" w:color="auto" w:fill="auto"/>
        <w:tabs>
          <w:tab w:val="left" w:pos="497"/>
        </w:tabs>
        <w:spacing w:line="240" w:lineRule="auto"/>
        <w:ind w:left="20" w:firstLine="280"/>
        <w:rPr>
          <w:sz w:val="24"/>
          <w:szCs w:val="24"/>
        </w:rPr>
      </w:pPr>
      <w:r w:rsidRPr="0039444A">
        <w:rPr>
          <w:sz w:val="24"/>
          <w:szCs w:val="24"/>
        </w:rPr>
        <w:t>дают предложения по учреждению и изданию журналов и газет;</w:t>
      </w:r>
    </w:p>
    <w:p w:rsidR="0068706A" w:rsidRPr="0039444A" w:rsidRDefault="0068706A" w:rsidP="006463F9">
      <w:pPr>
        <w:pStyle w:val="4"/>
        <w:numPr>
          <w:ilvl w:val="0"/>
          <w:numId w:val="2"/>
        </w:numPr>
        <w:shd w:val="clear" w:color="auto" w:fill="auto"/>
        <w:tabs>
          <w:tab w:val="left" w:pos="514"/>
        </w:tabs>
        <w:spacing w:line="240" w:lineRule="auto"/>
        <w:ind w:left="20" w:right="20" w:firstLine="280"/>
        <w:rPr>
          <w:sz w:val="24"/>
          <w:szCs w:val="24"/>
        </w:rPr>
      </w:pPr>
      <w:r w:rsidRPr="0039444A">
        <w:rPr>
          <w:sz w:val="24"/>
          <w:szCs w:val="24"/>
        </w:rPr>
        <w:t>создают и тиражируют в печатном и цифровом видах атласы, карты и других карто</w:t>
      </w:r>
      <w:r w:rsidRPr="0039444A">
        <w:rPr>
          <w:sz w:val="24"/>
          <w:szCs w:val="24"/>
        </w:rPr>
        <w:softHyphen/>
        <w:t>графические материалы;</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проводят научные исследования по проектам, получившим финансовую поддержку государственных научных фондов Российской Федерации, других государственных и не</w:t>
      </w:r>
      <w:r w:rsidRPr="0039444A">
        <w:rPr>
          <w:sz w:val="24"/>
          <w:szCs w:val="24"/>
        </w:rPr>
        <w:softHyphen/>
        <w:t>государственных фондов, фондов международных и иностранных организаций;</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организуют и проводят научные мероприятия (семинары, симпозиумы, конгрессы, конференции), выставки, конкурсы, в том числе международные, использует другие фор</w:t>
      </w:r>
      <w:r w:rsidRPr="0039444A">
        <w:rPr>
          <w:sz w:val="24"/>
          <w:szCs w:val="24"/>
        </w:rPr>
        <w:softHyphen/>
        <w:t>мы распространения знаний и информации;</w:t>
      </w:r>
    </w:p>
    <w:p w:rsidR="0068706A" w:rsidRPr="0039444A" w:rsidRDefault="0068706A" w:rsidP="006463F9">
      <w:pPr>
        <w:pStyle w:val="4"/>
        <w:numPr>
          <w:ilvl w:val="0"/>
          <w:numId w:val="2"/>
        </w:numPr>
        <w:shd w:val="clear" w:color="auto" w:fill="auto"/>
        <w:tabs>
          <w:tab w:val="left" w:pos="492"/>
        </w:tabs>
        <w:spacing w:line="240" w:lineRule="auto"/>
        <w:ind w:left="20" w:firstLine="280"/>
        <w:rPr>
          <w:sz w:val="24"/>
          <w:szCs w:val="24"/>
        </w:rPr>
      </w:pPr>
      <w:r w:rsidRPr="0039444A">
        <w:rPr>
          <w:sz w:val="24"/>
          <w:szCs w:val="24"/>
        </w:rPr>
        <w:t>создают научные музеи, коллекции и обеспечивает их сохранность;</w:t>
      </w:r>
    </w:p>
    <w:p w:rsidR="0068706A" w:rsidRPr="0039444A" w:rsidRDefault="0068706A" w:rsidP="006463F9">
      <w:pPr>
        <w:pStyle w:val="4"/>
        <w:numPr>
          <w:ilvl w:val="0"/>
          <w:numId w:val="2"/>
        </w:numPr>
        <w:shd w:val="clear" w:color="auto" w:fill="auto"/>
        <w:tabs>
          <w:tab w:val="left" w:pos="492"/>
        </w:tabs>
        <w:spacing w:after="240" w:line="240" w:lineRule="auto"/>
        <w:ind w:left="20" w:firstLine="280"/>
        <w:rPr>
          <w:sz w:val="24"/>
          <w:szCs w:val="24"/>
        </w:rPr>
      </w:pPr>
      <w:r w:rsidRPr="0039444A">
        <w:rPr>
          <w:sz w:val="24"/>
          <w:szCs w:val="24"/>
        </w:rPr>
        <w:t>создают видеоматериалы для научных и образовательных целей.</w:t>
      </w:r>
    </w:p>
    <w:p w:rsidR="0068706A" w:rsidRPr="0039444A" w:rsidRDefault="00604919" w:rsidP="006463F9">
      <w:pPr>
        <w:widowControl w:val="0"/>
        <w:numPr>
          <w:ilvl w:val="1"/>
          <w:numId w:val="13"/>
        </w:numPr>
        <w:tabs>
          <w:tab w:val="left" w:pos="1018"/>
        </w:tabs>
        <w:ind w:left="284" w:firstLine="0"/>
        <w:jc w:val="both"/>
        <w:outlineLvl w:val="1"/>
        <w:rPr>
          <w:b/>
        </w:rPr>
      </w:pPr>
      <w:bookmarkStart w:id="32" w:name="bookmark34"/>
      <w:r>
        <w:rPr>
          <w:b/>
        </w:rPr>
        <w:t xml:space="preserve">Права и обязанности обособленных </w:t>
      </w:r>
      <w:r w:rsidR="00845389">
        <w:rPr>
          <w:b/>
        </w:rPr>
        <w:t xml:space="preserve">структурных </w:t>
      </w:r>
      <w:r>
        <w:rPr>
          <w:b/>
        </w:rPr>
        <w:t>подразделений</w:t>
      </w:r>
      <w:r w:rsidR="0068706A" w:rsidRPr="0039444A">
        <w:rPr>
          <w:b/>
        </w:rPr>
        <w:t xml:space="preserve"> Центра</w:t>
      </w:r>
      <w:bookmarkEnd w:id="32"/>
    </w:p>
    <w:p w:rsidR="0068706A" w:rsidRPr="0039444A" w:rsidRDefault="00604919" w:rsidP="006463F9">
      <w:pPr>
        <w:pStyle w:val="4"/>
        <w:shd w:val="clear" w:color="auto" w:fill="auto"/>
        <w:spacing w:line="240" w:lineRule="auto"/>
        <w:ind w:firstLine="284"/>
        <w:rPr>
          <w:sz w:val="24"/>
          <w:szCs w:val="24"/>
        </w:rPr>
      </w:pPr>
      <w:r>
        <w:rPr>
          <w:sz w:val="24"/>
          <w:szCs w:val="24"/>
        </w:rPr>
        <w:t xml:space="preserve">Обособленные подразделения </w:t>
      </w:r>
      <w:r w:rsidR="0068706A" w:rsidRPr="0039444A">
        <w:rPr>
          <w:sz w:val="24"/>
          <w:szCs w:val="24"/>
        </w:rPr>
        <w:t xml:space="preserve"> Центра имеет право в установленном порядке:</w:t>
      </w:r>
    </w:p>
    <w:p w:rsidR="0068706A" w:rsidRPr="00472BF6" w:rsidRDefault="00604919" w:rsidP="006463F9">
      <w:pPr>
        <w:pStyle w:val="4"/>
        <w:numPr>
          <w:ilvl w:val="0"/>
          <w:numId w:val="2"/>
        </w:numPr>
        <w:shd w:val="clear" w:color="auto" w:fill="auto"/>
        <w:tabs>
          <w:tab w:val="left" w:pos="620"/>
        </w:tabs>
        <w:spacing w:line="240" w:lineRule="auto"/>
        <w:ind w:left="20" w:right="20" w:firstLine="280"/>
        <w:rPr>
          <w:sz w:val="24"/>
          <w:szCs w:val="24"/>
        </w:rPr>
      </w:pPr>
      <w:r w:rsidRPr="00472BF6">
        <w:rPr>
          <w:sz w:val="24"/>
          <w:szCs w:val="24"/>
        </w:rPr>
        <w:t xml:space="preserve">согласовывать решения </w:t>
      </w:r>
      <w:r w:rsidR="007E3115" w:rsidRPr="00472BF6">
        <w:rPr>
          <w:sz w:val="24"/>
          <w:szCs w:val="24"/>
        </w:rPr>
        <w:t>с</w:t>
      </w:r>
      <w:r w:rsidR="007A4775">
        <w:rPr>
          <w:sz w:val="24"/>
          <w:szCs w:val="24"/>
        </w:rPr>
        <w:t xml:space="preserve"> </w:t>
      </w:r>
      <w:r w:rsidR="007E3115" w:rsidRPr="00472BF6">
        <w:rPr>
          <w:sz w:val="24"/>
          <w:szCs w:val="24"/>
        </w:rPr>
        <w:t>П</w:t>
      </w:r>
      <w:r w:rsidRPr="00472BF6">
        <w:rPr>
          <w:sz w:val="24"/>
          <w:szCs w:val="24"/>
        </w:rPr>
        <w:t>редседател</w:t>
      </w:r>
      <w:r w:rsidR="00472BF6" w:rsidRPr="00472BF6">
        <w:rPr>
          <w:sz w:val="24"/>
          <w:szCs w:val="24"/>
        </w:rPr>
        <w:t>ем</w:t>
      </w:r>
      <w:r w:rsidR="0068706A" w:rsidRPr="00472BF6">
        <w:rPr>
          <w:sz w:val="24"/>
          <w:szCs w:val="24"/>
        </w:rPr>
        <w:t xml:space="preserve"> Центра, касающиеся определения научных направлений деятельности </w:t>
      </w:r>
      <w:r w:rsidR="006B0B00" w:rsidRPr="00472BF6">
        <w:rPr>
          <w:sz w:val="24"/>
          <w:szCs w:val="24"/>
        </w:rPr>
        <w:t xml:space="preserve">обособленного </w:t>
      </w:r>
      <w:r w:rsidR="007E3115" w:rsidRPr="00472BF6">
        <w:rPr>
          <w:sz w:val="24"/>
          <w:szCs w:val="24"/>
        </w:rPr>
        <w:t xml:space="preserve">структурного </w:t>
      </w:r>
      <w:r w:rsidR="006B0B00" w:rsidRPr="00472BF6">
        <w:rPr>
          <w:sz w:val="24"/>
          <w:szCs w:val="24"/>
        </w:rPr>
        <w:t>подразделения</w:t>
      </w:r>
      <w:r w:rsidR="0068706A" w:rsidRPr="00472BF6">
        <w:rPr>
          <w:sz w:val="24"/>
          <w:szCs w:val="24"/>
        </w:rPr>
        <w:t xml:space="preserve">, формирования </w:t>
      </w:r>
      <w:r w:rsidR="006B0B00" w:rsidRPr="00472BF6">
        <w:rPr>
          <w:sz w:val="24"/>
          <w:szCs w:val="24"/>
        </w:rPr>
        <w:t xml:space="preserve">его </w:t>
      </w:r>
      <w:r w:rsidR="0068706A" w:rsidRPr="00472BF6">
        <w:rPr>
          <w:sz w:val="24"/>
          <w:szCs w:val="24"/>
        </w:rPr>
        <w:t xml:space="preserve">структуры и кадрового состава, осуществления финансово-хозяйственной деятельности </w:t>
      </w:r>
      <w:r w:rsidR="006B0B00" w:rsidRPr="00472BF6">
        <w:rPr>
          <w:sz w:val="24"/>
          <w:szCs w:val="24"/>
        </w:rPr>
        <w:t xml:space="preserve">обособленного </w:t>
      </w:r>
      <w:r w:rsidR="007E3115" w:rsidRPr="00472BF6">
        <w:rPr>
          <w:sz w:val="24"/>
          <w:szCs w:val="24"/>
        </w:rPr>
        <w:t xml:space="preserve">структурного </w:t>
      </w:r>
      <w:r w:rsidR="006B0B00" w:rsidRPr="00472BF6">
        <w:rPr>
          <w:sz w:val="24"/>
          <w:szCs w:val="24"/>
        </w:rPr>
        <w:t>подразделения</w:t>
      </w:r>
      <w:r w:rsidR="0068706A" w:rsidRPr="00472BF6">
        <w:rPr>
          <w:sz w:val="24"/>
          <w:szCs w:val="24"/>
        </w:rPr>
        <w:t>;</w:t>
      </w:r>
    </w:p>
    <w:p w:rsidR="0068706A" w:rsidRPr="00472BF6" w:rsidRDefault="00604919" w:rsidP="006463F9">
      <w:pPr>
        <w:pStyle w:val="4"/>
        <w:numPr>
          <w:ilvl w:val="0"/>
          <w:numId w:val="2"/>
        </w:numPr>
        <w:shd w:val="clear" w:color="auto" w:fill="auto"/>
        <w:tabs>
          <w:tab w:val="left" w:pos="490"/>
        </w:tabs>
        <w:spacing w:line="240" w:lineRule="auto"/>
        <w:ind w:left="20" w:right="20" w:firstLine="280"/>
        <w:rPr>
          <w:sz w:val="24"/>
          <w:szCs w:val="24"/>
        </w:rPr>
      </w:pPr>
      <w:r w:rsidRPr="00472BF6">
        <w:rPr>
          <w:sz w:val="24"/>
          <w:szCs w:val="24"/>
        </w:rPr>
        <w:t xml:space="preserve">по доверенности </w:t>
      </w:r>
      <w:r w:rsidR="007E3115" w:rsidRPr="00472BF6">
        <w:rPr>
          <w:sz w:val="24"/>
          <w:szCs w:val="24"/>
        </w:rPr>
        <w:t>П</w:t>
      </w:r>
      <w:r w:rsidRPr="00472BF6">
        <w:rPr>
          <w:sz w:val="24"/>
          <w:szCs w:val="24"/>
        </w:rPr>
        <w:t>редседателя</w:t>
      </w:r>
      <w:r w:rsidR="0068706A" w:rsidRPr="00472BF6">
        <w:rPr>
          <w:sz w:val="24"/>
          <w:szCs w:val="24"/>
        </w:rPr>
        <w:t xml:space="preserve"> Центра самостоятельно определять структуру и штатное расписание </w:t>
      </w:r>
      <w:r w:rsidR="006B0B00" w:rsidRPr="00472BF6">
        <w:rPr>
          <w:sz w:val="24"/>
          <w:szCs w:val="24"/>
        </w:rPr>
        <w:t xml:space="preserve">обособленного </w:t>
      </w:r>
      <w:r w:rsidR="007E3115" w:rsidRPr="00472BF6">
        <w:rPr>
          <w:sz w:val="24"/>
          <w:szCs w:val="24"/>
        </w:rPr>
        <w:t xml:space="preserve">структурного </w:t>
      </w:r>
      <w:r w:rsidR="006B0B00" w:rsidRPr="00472BF6">
        <w:rPr>
          <w:sz w:val="24"/>
          <w:szCs w:val="24"/>
        </w:rPr>
        <w:t xml:space="preserve">подразделения </w:t>
      </w:r>
      <w:r w:rsidR="0068706A" w:rsidRPr="00472BF6">
        <w:rPr>
          <w:sz w:val="24"/>
          <w:szCs w:val="24"/>
        </w:rPr>
        <w:t>с пос</w:t>
      </w:r>
      <w:r w:rsidRPr="00472BF6">
        <w:rPr>
          <w:sz w:val="24"/>
          <w:szCs w:val="24"/>
        </w:rPr>
        <w:t xml:space="preserve">ледующим утверждением </w:t>
      </w:r>
      <w:r w:rsidR="007E3115" w:rsidRPr="00472BF6">
        <w:rPr>
          <w:sz w:val="24"/>
          <w:szCs w:val="24"/>
        </w:rPr>
        <w:t>П</w:t>
      </w:r>
      <w:r w:rsidRPr="00472BF6">
        <w:rPr>
          <w:sz w:val="24"/>
          <w:szCs w:val="24"/>
        </w:rPr>
        <w:t>редседател</w:t>
      </w:r>
      <w:r w:rsidR="00472BF6" w:rsidRPr="00472BF6">
        <w:rPr>
          <w:sz w:val="24"/>
          <w:szCs w:val="24"/>
        </w:rPr>
        <w:t>ем</w:t>
      </w:r>
      <w:r w:rsidR="0068706A" w:rsidRPr="00472BF6">
        <w:rPr>
          <w:sz w:val="24"/>
          <w:szCs w:val="24"/>
        </w:rPr>
        <w:t xml:space="preserve"> Центра, осуществлять кадровое делопроизводство, выполнять права и обязанности работодателя в трудовых от</w:t>
      </w:r>
      <w:r w:rsidR="0068706A" w:rsidRPr="00472BF6">
        <w:rPr>
          <w:sz w:val="24"/>
          <w:szCs w:val="24"/>
        </w:rPr>
        <w:softHyphen/>
        <w:t xml:space="preserve">ношениях с работниками </w:t>
      </w:r>
      <w:r w:rsidRPr="00472BF6">
        <w:rPr>
          <w:sz w:val="24"/>
          <w:szCs w:val="24"/>
        </w:rPr>
        <w:t>обособленных подразделений,</w:t>
      </w:r>
      <w:r w:rsidR="0068706A" w:rsidRPr="00472BF6">
        <w:rPr>
          <w:sz w:val="24"/>
          <w:szCs w:val="24"/>
        </w:rPr>
        <w:t xml:space="preserve"> представлять интересы Центра в гражданско-правовых отношениях с третьими лицами;</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самостоятельно планировать и осуществлять свою деятельность в соответствии с гос</w:t>
      </w:r>
      <w:r w:rsidRPr="0039444A">
        <w:rPr>
          <w:sz w:val="24"/>
          <w:szCs w:val="24"/>
        </w:rPr>
        <w:softHyphen/>
        <w:t xml:space="preserve">ударственным заданием Центра и основными видами деятельности </w:t>
      </w:r>
      <w:r w:rsidR="00604919">
        <w:rPr>
          <w:sz w:val="24"/>
          <w:szCs w:val="24"/>
        </w:rPr>
        <w:t xml:space="preserve">обособленного подразделения </w:t>
      </w:r>
      <w:r w:rsidRPr="0039444A">
        <w:rPr>
          <w:sz w:val="24"/>
          <w:szCs w:val="24"/>
        </w:rPr>
        <w:t>Центра;</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осуществлять финансово-экономическую деятельность с открытием рублевых и ва</w:t>
      </w:r>
      <w:r w:rsidRPr="0039444A">
        <w:rPr>
          <w:sz w:val="24"/>
          <w:szCs w:val="24"/>
        </w:rPr>
        <w:softHyphen/>
        <w:t>лютных банковских счетов и лицевых счетов;</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 xml:space="preserve">осуществлять подготовку внутренних нормативных </w:t>
      </w:r>
      <w:r w:rsidR="00604919">
        <w:rPr>
          <w:sz w:val="24"/>
          <w:szCs w:val="24"/>
        </w:rPr>
        <w:t>актов обособленного подразделения</w:t>
      </w:r>
      <w:r w:rsidRPr="0039444A">
        <w:rPr>
          <w:sz w:val="24"/>
          <w:szCs w:val="24"/>
        </w:rPr>
        <w:t xml:space="preserve"> Центра и других документов в соответствии с требованиями законодательства Российской Федерации;</w:t>
      </w:r>
    </w:p>
    <w:p w:rsidR="0068706A" w:rsidRPr="0039444A" w:rsidRDefault="0068706A" w:rsidP="006463F9">
      <w:pPr>
        <w:pStyle w:val="4"/>
        <w:numPr>
          <w:ilvl w:val="0"/>
          <w:numId w:val="2"/>
        </w:numPr>
        <w:shd w:val="clear" w:color="auto" w:fill="auto"/>
        <w:tabs>
          <w:tab w:val="left" w:pos="492"/>
        </w:tabs>
        <w:spacing w:line="240" w:lineRule="auto"/>
        <w:ind w:left="20" w:firstLine="280"/>
        <w:rPr>
          <w:sz w:val="24"/>
          <w:szCs w:val="24"/>
        </w:rPr>
      </w:pPr>
      <w:r w:rsidRPr="0039444A">
        <w:rPr>
          <w:sz w:val="24"/>
          <w:szCs w:val="24"/>
        </w:rPr>
        <w:t>взаимодействовать на договорной основе с юридическими и физическими лицами;</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вести в установленном порядке переписку с организациями, юридическими и физи</w:t>
      </w:r>
      <w:r w:rsidRPr="0039444A">
        <w:rPr>
          <w:sz w:val="24"/>
          <w:szCs w:val="24"/>
        </w:rPr>
        <w:softHyphen/>
        <w:t xml:space="preserve">ческими лицами по вопросам, относящимся к компетенции </w:t>
      </w:r>
      <w:r w:rsidR="00604919">
        <w:rPr>
          <w:sz w:val="24"/>
          <w:szCs w:val="24"/>
        </w:rPr>
        <w:t>обособленного подразделения</w:t>
      </w:r>
      <w:r w:rsidRPr="0039444A">
        <w:rPr>
          <w:sz w:val="24"/>
          <w:szCs w:val="24"/>
        </w:rPr>
        <w:t xml:space="preserve"> Центра;</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осуществлять в установленном порядке международное научное сотрудничество, в том числе участвовать в международных программах и соглашениях;</w:t>
      </w:r>
    </w:p>
    <w:p w:rsidR="0068706A" w:rsidRPr="0039444A" w:rsidRDefault="0068706A" w:rsidP="006463F9">
      <w:pPr>
        <w:pStyle w:val="4"/>
        <w:numPr>
          <w:ilvl w:val="0"/>
          <w:numId w:val="2"/>
        </w:numPr>
        <w:shd w:val="clear" w:color="auto" w:fill="auto"/>
        <w:tabs>
          <w:tab w:val="left" w:pos="548"/>
        </w:tabs>
        <w:spacing w:line="240" w:lineRule="auto"/>
        <w:ind w:left="20" w:right="20" w:firstLine="280"/>
        <w:rPr>
          <w:sz w:val="24"/>
          <w:szCs w:val="24"/>
        </w:rPr>
      </w:pPr>
      <w:r w:rsidRPr="0039444A">
        <w:rPr>
          <w:sz w:val="24"/>
          <w:szCs w:val="24"/>
        </w:rPr>
        <w:t>организовывать и проводить полевые экспедиционные исследования и практики, в том числе и за рубежом;</w:t>
      </w:r>
    </w:p>
    <w:p w:rsidR="0068706A" w:rsidRPr="0039444A" w:rsidRDefault="0068706A" w:rsidP="006463F9">
      <w:pPr>
        <w:pStyle w:val="4"/>
        <w:numPr>
          <w:ilvl w:val="0"/>
          <w:numId w:val="2"/>
        </w:numPr>
        <w:shd w:val="clear" w:color="auto" w:fill="auto"/>
        <w:tabs>
          <w:tab w:val="left" w:pos="476"/>
        </w:tabs>
        <w:spacing w:line="240" w:lineRule="auto"/>
        <w:ind w:left="20" w:right="20" w:firstLine="280"/>
        <w:rPr>
          <w:sz w:val="24"/>
          <w:szCs w:val="24"/>
        </w:rPr>
      </w:pPr>
      <w:r w:rsidRPr="0039444A">
        <w:rPr>
          <w:sz w:val="24"/>
          <w:szCs w:val="24"/>
        </w:rPr>
        <w:t>участвовать в научных и научно-практических конференциях, конгрессах, симпозиу</w:t>
      </w:r>
      <w:r w:rsidRPr="0039444A">
        <w:rPr>
          <w:sz w:val="24"/>
          <w:szCs w:val="24"/>
        </w:rPr>
        <w:softHyphen/>
        <w:t>мах, семинарах, выставках;</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 xml:space="preserve">осуществлять сотрудничество с организациями высшего образования по вопросам </w:t>
      </w:r>
      <w:r w:rsidRPr="0039444A">
        <w:rPr>
          <w:sz w:val="24"/>
          <w:szCs w:val="24"/>
        </w:rPr>
        <w:lastRenderedPageBreak/>
        <w:t>проведения научных исследований, подготовки научных и научно-педагогических кадров, в том числе создавать научные лаборатории, базовые кафедры и научно-образовательные центры;</w:t>
      </w:r>
    </w:p>
    <w:p w:rsidR="0068706A" w:rsidRPr="0039444A" w:rsidRDefault="0068706A" w:rsidP="006463F9">
      <w:pPr>
        <w:pStyle w:val="4"/>
        <w:numPr>
          <w:ilvl w:val="0"/>
          <w:numId w:val="2"/>
        </w:numPr>
        <w:shd w:val="clear" w:color="auto" w:fill="auto"/>
        <w:tabs>
          <w:tab w:val="left" w:pos="500"/>
        </w:tabs>
        <w:spacing w:line="240" w:lineRule="auto"/>
        <w:ind w:left="20" w:right="20" w:firstLine="280"/>
        <w:rPr>
          <w:sz w:val="24"/>
          <w:szCs w:val="24"/>
        </w:rPr>
      </w:pPr>
      <w:r w:rsidRPr="0039444A">
        <w:rPr>
          <w:sz w:val="24"/>
          <w:szCs w:val="24"/>
        </w:rPr>
        <w:t>проводить работы, связанные с использованием сведений, составляющих государ</w:t>
      </w:r>
      <w:r w:rsidRPr="0039444A">
        <w:rPr>
          <w:sz w:val="24"/>
          <w:szCs w:val="24"/>
        </w:rPr>
        <w:softHyphen/>
        <w:t>ственную тайну;</w:t>
      </w:r>
    </w:p>
    <w:p w:rsidR="0068706A" w:rsidRPr="00472BF6" w:rsidRDefault="0068706A" w:rsidP="006463F9">
      <w:pPr>
        <w:pStyle w:val="4"/>
        <w:numPr>
          <w:ilvl w:val="0"/>
          <w:numId w:val="2"/>
        </w:numPr>
        <w:shd w:val="clear" w:color="auto" w:fill="auto"/>
        <w:tabs>
          <w:tab w:val="left" w:pos="510"/>
        </w:tabs>
        <w:spacing w:line="240" w:lineRule="auto"/>
        <w:ind w:left="20" w:right="20" w:firstLine="280"/>
        <w:rPr>
          <w:sz w:val="24"/>
          <w:szCs w:val="24"/>
        </w:rPr>
      </w:pPr>
      <w:r w:rsidRPr="00472BF6">
        <w:rPr>
          <w:sz w:val="24"/>
          <w:szCs w:val="24"/>
        </w:rPr>
        <w:t>осуществлять распоряжение имуществом и средствами, получаемыми им в результа</w:t>
      </w:r>
      <w:r w:rsidRPr="00472BF6">
        <w:rPr>
          <w:sz w:val="24"/>
          <w:szCs w:val="24"/>
        </w:rPr>
        <w:softHyphen/>
        <w:t>те собственной хозяйственной деятельности, в порядке, установленном Положением о</w:t>
      </w:r>
      <w:r w:rsidR="007A4775">
        <w:rPr>
          <w:sz w:val="24"/>
          <w:szCs w:val="24"/>
        </w:rPr>
        <w:t xml:space="preserve">б </w:t>
      </w:r>
      <w:r w:rsidR="006B0B00" w:rsidRPr="00472BF6">
        <w:rPr>
          <w:sz w:val="24"/>
          <w:szCs w:val="24"/>
        </w:rPr>
        <w:t xml:space="preserve">обособленном </w:t>
      </w:r>
      <w:r w:rsidR="00472BF6" w:rsidRPr="00472BF6">
        <w:rPr>
          <w:sz w:val="24"/>
          <w:szCs w:val="24"/>
        </w:rPr>
        <w:t xml:space="preserve">структурном </w:t>
      </w:r>
      <w:r w:rsidR="006B0B00" w:rsidRPr="00472BF6">
        <w:rPr>
          <w:sz w:val="24"/>
          <w:szCs w:val="24"/>
        </w:rPr>
        <w:t>подразделении</w:t>
      </w:r>
      <w:r w:rsidRPr="00472BF6">
        <w:rPr>
          <w:sz w:val="24"/>
          <w:szCs w:val="24"/>
        </w:rPr>
        <w:t>;</w:t>
      </w:r>
    </w:p>
    <w:p w:rsidR="0068706A" w:rsidRPr="0039444A" w:rsidRDefault="0068706A" w:rsidP="006463F9">
      <w:pPr>
        <w:pStyle w:val="4"/>
        <w:numPr>
          <w:ilvl w:val="0"/>
          <w:numId w:val="2"/>
        </w:numPr>
        <w:shd w:val="clear" w:color="auto" w:fill="auto"/>
        <w:tabs>
          <w:tab w:val="left" w:pos="492"/>
        </w:tabs>
        <w:spacing w:line="240" w:lineRule="auto"/>
        <w:ind w:left="20" w:firstLine="280"/>
        <w:rPr>
          <w:sz w:val="24"/>
          <w:szCs w:val="24"/>
        </w:rPr>
      </w:pPr>
      <w:r w:rsidRPr="0039444A">
        <w:rPr>
          <w:sz w:val="24"/>
          <w:szCs w:val="24"/>
        </w:rPr>
        <w:t xml:space="preserve">заключать коллективный договор с работниками </w:t>
      </w:r>
      <w:r w:rsidR="00604919">
        <w:rPr>
          <w:sz w:val="24"/>
          <w:szCs w:val="24"/>
        </w:rPr>
        <w:t>обособленного подразделения</w:t>
      </w:r>
      <w:r w:rsidRPr="0039444A">
        <w:rPr>
          <w:sz w:val="24"/>
          <w:szCs w:val="24"/>
        </w:rPr>
        <w:t xml:space="preserve"> Центра;</w:t>
      </w:r>
    </w:p>
    <w:p w:rsidR="0068706A" w:rsidRPr="0039444A" w:rsidRDefault="0068706A" w:rsidP="006463F9">
      <w:pPr>
        <w:pStyle w:val="4"/>
        <w:numPr>
          <w:ilvl w:val="0"/>
          <w:numId w:val="2"/>
        </w:numPr>
        <w:shd w:val="clear" w:color="auto" w:fill="auto"/>
        <w:tabs>
          <w:tab w:val="left" w:pos="502"/>
        </w:tabs>
        <w:spacing w:line="240" w:lineRule="auto"/>
        <w:ind w:left="20" w:firstLine="280"/>
        <w:rPr>
          <w:sz w:val="24"/>
          <w:szCs w:val="24"/>
        </w:rPr>
      </w:pPr>
      <w:r w:rsidRPr="0039444A">
        <w:rPr>
          <w:sz w:val="24"/>
          <w:szCs w:val="24"/>
        </w:rPr>
        <w:t>осуществлять лицензируемые виды деятельности;</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 xml:space="preserve">пользоваться иными правами, соответствующими цели и предмету деятельности </w:t>
      </w:r>
      <w:r w:rsidR="00604919">
        <w:rPr>
          <w:sz w:val="24"/>
          <w:szCs w:val="24"/>
        </w:rPr>
        <w:t>обособленного подразделения</w:t>
      </w:r>
      <w:r w:rsidRPr="0039444A">
        <w:rPr>
          <w:sz w:val="24"/>
          <w:szCs w:val="24"/>
        </w:rPr>
        <w:t xml:space="preserve"> Центра и не противоречащими законодательству Российской Федерации.</w:t>
      </w:r>
    </w:p>
    <w:p w:rsidR="0068706A" w:rsidRPr="0039444A" w:rsidRDefault="00604919" w:rsidP="006463F9">
      <w:pPr>
        <w:pStyle w:val="4"/>
        <w:shd w:val="clear" w:color="auto" w:fill="auto"/>
        <w:spacing w:line="240" w:lineRule="auto"/>
        <w:ind w:left="580" w:firstLine="0"/>
        <w:jc w:val="left"/>
        <w:rPr>
          <w:sz w:val="24"/>
          <w:szCs w:val="24"/>
        </w:rPr>
      </w:pPr>
      <w:r>
        <w:rPr>
          <w:sz w:val="24"/>
          <w:szCs w:val="24"/>
        </w:rPr>
        <w:t xml:space="preserve">Обособленное подразделения </w:t>
      </w:r>
      <w:r w:rsidR="0068706A" w:rsidRPr="0039444A">
        <w:rPr>
          <w:sz w:val="24"/>
          <w:szCs w:val="24"/>
        </w:rPr>
        <w:t>Центра обязан</w:t>
      </w:r>
      <w:r>
        <w:rPr>
          <w:sz w:val="24"/>
          <w:szCs w:val="24"/>
        </w:rPr>
        <w:t>о</w:t>
      </w:r>
      <w:r w:rsidR="0068706A" w:rsidRPr="0039444A">
        <w:rPr>
          <w:sz w:val="24"/>
          <w:szCs w:val="24"/>
        </w:rPr>
        <w:t>:</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обеспечивать исполнение государственного задания Цен</w:t>
      </w:r>
      <w:r w:rsidR="00604919">
        <w:rPr>
          <w:sz w:val="24"/>
          <w:szCs w:val="24"/>
        </w:rPr>
        <w:t>тра (в части, касающейся обособленного подразделения</w:t>
      </w:r>
      <w:r w:rsidRPr="0039444A">
        <w:rPr>
          <w:sz w:val="24"/>
          <w:szCs w:val="24"/>
        </w:rPr>
        <w:t xml:space="preserve"> Центра), плана финансово-хозяйственной деятельности за счет средств феде</w:t>
      </w:r>
      <w:r w:rsidRPr="0039444A">
        <w:rPr>
          <w:sz w:val="24"/>
          <w:szCs w:val="24"/>
        </w:rPr>
        <w:softHyphen/>
        <w:t xml:space="preserve">рального бюджета и иных источников финансового обеспечения, а также других планов деятельности </w:t>
      </w:r>
      <w:r w:rsidR="00604919">
        <w:rPr>
          <w:sz w:val="24"/>
          <w:szCs w:val="24"/>
        </w:rPr>
        <w:t>обособленного подразделения</w:t>
      </w:r>
      <w:r w:rsidR="007A4775">
        <w:rPr>
          <w:sz w:val="24"/>
          <w:szCs w:val="24"/>
        </w:rPr>
        <w:t xml:space="preserve"> </w:t>
      </w:r>
      <w:r w:rsidRPr="0039444A">
        <w:rPr>
          <w:sz w:val="24"/>
          <w:szCs w:val="24"/>
        </w:rPr>
        <w:t>Центра;</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 xml:space="preserve">ежегодно представлять в Центр отчет о результатах деятельности, в том числе отчет о проведенных фундаментальных и поисковых научных исследованиях, о полученных научных и (или) научно-технических результатах и использовании закрепленного за </w:t>
      </w:r>
      <w:r w:rsidR="0007177A">
        <w:rPr>
          <w:sz w:val="24"/>
          <w:szCs w:val="24"/>
        </w:rPr>
        <w:t xml:space="preserve">обособленным </w:t>
      </w:r>
      <w:r w:rsidR="00472BF6">
        <w:rPr>
          <w:sz w:val="24"/>
          <w:szCs w:val="24"/>
        </w:rPr>
        <w:t xml:space="preserve">структурным </w:t>
      </w:r>
      <w:r w:rsidR="0007177A">
        <w:rPr>
          <w:sz w:val="24"/>
          <w:szCs w:val="24"/>
        </w:rPr>
        <w:t>подразделением</w:t>
      </w:r>
      <w:r w:rsidR="007A4775">
        <w:rPr>
          <w:sz w:val="24"/>
          <w:szCs w:val="24"/>
        </w:rPr>
        <w:t xml:space="preserve"> </w:t>
      </w:r>
      <w:r w:rsidRPr="0039444A">
        <w:rPr>
          <w:sz w:val="24"/>
          <w:szCs w:val="24"/>
        </w:rPr>
        <w:t>Центра имущества.</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обеспечивать сохранность, эффективность и целевое использование имущества Цен</w:t>
      </w:r>
      <w:r w:rsidRPr="0039444A">
        <w:rPr>
          <w:sz w:val="24"/>
          <w:szCs w:val="24"/>
        </w:rPr>
        <w:softHyphen/>
        <w:t>тра;</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предоставлять в установленном порядке статистическую, налоговую и иную отчет</w:t>
      </w:r>
      <w:r w:rsidRPr="0039444A">
        <w:rPr>
          <w:sz w:val="24"/>
          <w:szCs w:val="24"/>
        </w:rPr>
        <w:softHyphen/>
        <w:t>ность в порядке и сроки, установленные законодательством Российской Федерации;</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соблюдать правила охраны труда, санитарно-гигиенические нормы, требования по</w:t>
      </w:r>
      <w:r w:rsidRPr="0039444A">
        <w:rPr>
          <w:sz w:val="24"/>
          <w:szCs w:val="24"/>
        </w:rPr>
        <w:softHyphen/>
        <w:t>жарной и антитеррористической безопасности;</w:t>
      </w:r>
    </w:p>
    <w:p w:rsidR="0068706A" w:rsidRPr="0039444A" w:rsidRDefault="0068706A" w:rsidP="006463F9">
      <w:pPr>
        <w:pStyle w:val="4"/>
        <w:numPr>
          <w:ilvl w:val="0"/>
          <w:numId w:val="2"/>
        </w:numPr>
        <w:shd w:val="clear" w:color="auto" w:fill="auto"/>
        <w:tabs>
          <w:tab w:val="left" w:pos="495"/>
        </w:tabs>
        <w:spacing w:line="240" w:lineRule="auto"/>
        <w:ind w:left="20" w:right="20" w:firstLine="280"/>
        <w:rPr>
          <w:sz w:val="24"/>
          <w:szCs w:val="24"/>
        </w:rPr>
      </w:pPr>
      <w:r w:rsidRPr="0039444A">
        <w:rPr>
          <w:sz w:val="24"/>
          <w:szCs w:val="24"/>
        </w:rPr>
        <w:t>осуществлять организацию и ведение бюджетного, налогового, статистического уче</w:t>
      </w:r>
      <w:r w:rsidRPr="0039444A">
        <w:rPr>
          <w:sz w:val="24"/>
          <w:szCs w:val="24"/>
        </w:rPr>
        <w:softHyphen/>
        <w:t>та и предоставление бюджетной отчетности в Центр в порядке, установленном федераль</w:t>
      </w:r>
      <w:r w:rsidRPr="0039444A">
        <w:rPr>
          <w:sz w:val="24"/>
          <w:szCs w:val="24"/>
        </w:rPr>
        <w:softHyphen/>
        <w:t>ным органом исполнительной власти, осуществляющим выработку единой государствен</w:t>
      </w:r>
      <w:r w:rsidRPr="0039444A">
        <w:rPr>
          <w:sz w:val="24"/>
          <w:szCs w:val="24"/>
        </w:rPr>
        <w:softHyphen/>
        <w:t>ной финансовой, кредитной, денежной политики для бюджетных организаций;</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платить налоги и производить иные обязательные отчисления, предусмотренные за</w:t>
      </w:r>
      <w:r w:rsidRPr="0039444A">
        <w:rPr>
          <w:sz w:val="24"/>
          <w:szCs w:val="24"/>
        </w:rPr>
        <w:softHyphen/>
        <w:t>конодательством Российской Федерации;</w:t>
      </w:r>
    </w:p>
    <w:p w:rsidR="0068706A" w:rsidRPr="0039444A" w:rsidRDefault="0068706A" w:rsidP="006463F9">
      <w:pPr>
        <w:pStyle w:val="4"/>
        <w:numPr>
          <w:ilvl w:val="0"/>
          <w:numId w:val="2"/>
        </w:numPr>
        <w:shd w:val="clear" w:color="auto" w:fill="auto"/>
        <w:tabs>
          <w:tab w:val="left" w:pos="492"/>
        </w:tabs>
        <w:spacing w:line="240" w:lineRule="auto"/>
        <w:ind w:left="20" w:firstLine="280"/>
        <w:rPr>
          <w:sz w:val="24"/>
          <w:szCs w:val="24"/>
        </w:rPr>
      </w:pPr>
      <w:r w:rsidRPr="0039444A">
        <w:rPr>
          <w:sz w:val="24"/>
          <w:szCs w:val="24"/>
        </w:rPr>
        <w:t>не допускать нарушений бюджетного законодательства Российской Федерации;</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 xml:space="preserve">обеспечивать выплату заработной платы работникам </w:t>
      </w:r>
      <w:r w:rsidR="0007177A">
        <w:rPr>
          <w:sz w:val="24"/>
          <w:szCs w:val="24"/>
        </w:rPr>
        <w:t>обособленного подразделения</w:t>
      </w:r>
      <w:r w:rsidRPr="0039444A">
        <w:rPr>
          <w:sz w:val="24"/>
          <w:szCs w:val="24"/>
        </w:rPr>
        <w:t xml:space="preserve"> Центра своевременно и в полном объеме в соответствии с законодательством Российской Федерации;</w:t>
      </w:r>
    </w:p>
    <w:p w:rsidR="0068706A" w:rsidRPr="0039444A" w:rsidRDefault="0068706A" w:rsidP="006463F9">
      <w:pPr>
        <w:pStyle w:val="4"/>
        <w:numPr>
          <w:ilvl w:val="0"/>
          <w:numId w:val="2"/>
        </w:numPr>
        <w:shd w:val="clear" w:color="auto" w:fill="auto"/>
        <w:tabs>
          <w:tab w:val="left" w:pos="490"/>
        </w:tabs>
        <w:spacing w:line="240" w:lineRule="auto"/>
        <w:ind w:left="20" w:right="20" w:firstLine="280"/>
        <w:rPr>
          <w:sz w:val="24"/>
          <w:szCs w:val="24"/>
        </w:rPr>
      </w:pPr>
      <w:r w:rsidRPr="0039444A">
        <w:rPr>
          <w:sz w:val="24"/>
          <w:szCs w:val="24"/>
        </w:rPr>
        <w:t xml:space="preserve">обеспечивать работникам </w:t>
      </w:r>
      <w:r w:rsidR="0007177A">
        <w:rPr>
          <w:sz w:val="24"/>
          <w:szCs w:val="24"/>
        </w:rPr>
        <w:t>обособленного подразделения</w:t>
      </w:r>
      <w:r w:rsidR="007A4775">
        <w:rPr>
          <w:sz w:val="24"/>
          <w:szCs w:val="24"/>
        </w:rPr>
        <w:t xml:space="preserve"> </w:t>
      </w:r>
      <w:r w:rsidRPr="0039444A">
        <w:rPr>
          <w:sz w:val="24"/>
          <w:szCs w:val="24"/>
        </w:rPr>
        <w:t>Центра безопасные условия труда и нести ответ</w:t>
      </w:r>
      <w:r w:rsidRPr="0039444A">
        <w:rPr>
          <w:sz w:val="24"/>
          <w:szCs w:val="24"/>
        </w:rPr>
        <w:softHyphen/>
        <w:t>ственность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 xml:space="preserve">обеспечивать в случаях, установленных законодательством Российской Федерации, профессиональную подготовку, переподготовку и повышение квалификации работников </w:t>
      </w:r>
      <w:r w:rsidR="0007177A">
        <w:rPr>
          <w:sz w:val="24"/>
          <w:szCs w:val="24"/>
        </w:rPr>
        <w:t>обособленного подразделения</w:t>
      </w:r>
      <w:r w:rsidRPr="0039444A">
        <w:rPr>
          <w:sz w:val="24"/>
          <w:szCs w:val="24"/>
        </w:rPr>
        <w:t xml:space="preserve"> Центра;</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вести делопроизводство, обеспечивать временное хранение документов (управленче</w:t>
      </w:r>
      <w:r w:rsidRPr="0039444A">
        <w:rPr>
          <w:sz w:val="24"/>
          <w:szCs w:val="24"/>
        </w:rPr>
        <w:softHyphen/>
        <w:t>ских, финансово-хозяйственных, по личному составу и др.);</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обеспечивать передачу на государственное хранение документов, имеющих научное и историческое значение, в Научный архив Центра;</w:t>
      </w:r>
    </w:p>
    <w:p w:rsidR="0068706A" w:rsidRPr="0039444A"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t>нести ответственность за нарушение обязательств в соответствии с законодатель</w:t>
      </w:r>
      <w:r w:rsidRPr="0039444A">
        <w:rPr>
          <w:sz w:val="24"/>
          <w:szCs w:val="24"/>
        </w:rPr>
        <w:softHyphen/>
        <w:t>ством Российской Федерации;</w:t>
      </w:r>
    </w:p>
    <w:p w:rsidR="0068706A" w:rsidRPr="001F53E1"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39444A">
        <w:rPr>
          <w:sz w:val="24"/>
          <w:szCs w:val="24"/>
        </w:rPr>
        <w:lastRenderedPageBreak/>
        <w:t xml:space="preserve">осуществлять организацию и ведение воинского учета граждан в соответствии с </w:t>
      </w:r>
      <w:r w:rsidRPr="001F53E1">
        <w:rPr>
          <w:sz w:val="24"/>
          <w:szCs w:val="24"/>
        </w:rPr>
        <w:t>за</w:t>
      </w:r>
      <w:r w:rsidRPr="001F53E1">
        <w:rPr>
          <w:sz w:val="24"/>
          <w:szCs w:val="24"/>
        </w:rPr>
        <w:softHyphen/>
        <w:t>конодательством Российской Федерации;</w:t>
      </w:r>
    </w:p>
    <w:p w:rsidR="0068706A" w:rsidRPr="001F53E1" w:rsidRDefault="0068706A" w:rsidP="006463F9">
      <w:pPr>
        <w:pStyle w:val="4"/>
        <w:numPr>
          <w:ilvl w:val="0"/>
          <w:numId w:val="2"/>
        </w:numPr>
        <w:shd w:val="clear" w:color="auto" w:fill="auto"/>
        <w:tabs>
          <w:tab w:val="left" w:pos="490"/>
        </w:tabs>
        <w:spacing w:after="240" w:line="240" w:lineRule="auto"/>
        <w:ind w:left="20" w:right="20" w:firstLine="280"/>
        <w:rPr>
          <w:sz w:val="24"/>
          <w:szCs w:val="24"/>
        </w:rPr>
      </w:pPr>
      <w:r w:rsidRPr="001F53E1">
        <w:rPr>
          <w:sz w:val="24"/>
          <w:szCs w:val="24"/>
        </w:rPr>
        <w:t>выполнять иные обязанности в соответствии с законодательством Российской Феде</w:t>
      </w:r>
      <w:r w:rsidRPr="001F53E1">
        <w:rPr>
          <w:sz w:val="24"/>
          <w:szCs w:val="24"/>
        </w:rPr>
        <w:softHyphen/>
        <w:t>рации.</w:t>
      </w:r>
    </w:p>
    <w:p w:rsidR="0068706A" w:rsidRPr="001F53E1" w:rsidRDefault="0068706A" w:rsidP="006463F9">
      <w:pPr>
        <w:pStyle w:val="60"/>
        <w:numPr>
          <w:ilvl w:val="1"/>
          <w:numId w:val="13"/>
        </w:numPr>
        <w:shd w:val="clear" w:color="auto" w:fill="auto"/>
        <w:tabs>
          <w:tab w:val="left" w:pos="993"/>
        </w:tabs>
        <w:spacing w:line="240" w:lineRule="auto"/>
        <w:ind w:left="0" w:firstLine="426"/>
        <w:jc w:val="both"/>
        <w:rPr>
          <w:sz w:val="24"/>
          <w:szCs w:val="24"/>
        </w:rPr>
      </w:pPr>
      <w:bookmarkStart w:id="33" w:name="bookmark35"/>
      <w:r w:rsidRPr="001F53E1">
        <w:rPr>
          <w:sz w:val="24"/>
          <w:szCs w:val="24"/>
        </w:rPr>
        <w:t xml:space="preserve">Директор </w:t>
      </w:r>
      <w:r w:rsidR="0007177A" w:rsidRPr="001F53E1">
        <w:rPr>
          <w:sz w:val="24"/>
          <w:szCs w:val="24"/>
        </w:rPr>
        <w:t xml:space="preserve">обособленного </w:t>
      </w:r>
      <w:r w:rsidR="00845389">
        <w:rPr>
          <w:sz w:val="24"/>
          <w:szCs w:val="24"/>
        </w:rPr>
        <w:t xml:space="preserve">структурного </w:t>
      </w:r>
      <w:r w:rsidR="0007177A" w:rsidRPr="001F53E1">
        <w:rPr>
          <w:sz w:val="24"/>
          <w:szCs w:val="24"/>
        </w:rPr>
        <w:t>подразделения</w:t>
      </w:r>
      <w:r w:rsidRPr="001F53E1">
        <w:rPr>
          <w:sz w:val="24"/>
          <w:szCs w:val="24"/>
        </w:rPr>
        <w:t xml:space="preserve"> Центра</w:t>
      </w:r>
      <w:bookmarkEnd w:id="33"/>
    </w:p>
    <w:p w:rsidR="0068706A" w:rsidRPr="001F53E1" w:rsidRDefault="0068706A" w:rsidP="006463F9">
      <w:pPr>
        <w:pStyle w:val="4"/>
        <w:numPr>
          <w:ilvl w:val="2"/>
          <w:numId w:val="13"/>
        </w:numPr>
        <w:shd w:val="clear" w:color="auto" w:fill="auto"/>
        <w:tabs>
          <w:tab w:val="left" w:pos="1191"/>
        </w:tabs>
        <w:spacing w:line="240" w:lineRule="auto"/>
        <w:ind w:left="0" w:right="20" w:firstLine="426"/>
        <w:rPr>
          <w:sz w:val="24"/>
          <w:szCs w:val="24"/>
        </w:rPr>
      </w:pPr>
      <w:r w:rsidRPr="001F53E1">
        <w:rPr>
          <w:sz w:val="24"/>
          <w:szCs w:val="24"/>
        </w:rPr>
        <w:t xml:space="preserve">Директор </w:t>
      </w:r>
      <w:r w:rsidR="0007177A" w:rsidRPr="001F53E1">
        <w:rPr>
          <w:sz w:val="24"/>
          <w:szCs w:val="24"/>
        </w:rPr>
        <w:t>обособленного подразделения</w:t>
      </w:r>
      <w:r w:rsidRPr="001F53E1">
        <w:rPr>
          <w:sz w:val="24"/>
          <w:szCs w:val="24"/>
        </w:rPr>
        <w:t xml:space="preserve"> Центра является постоянно дейс</w:t>
      </w:r>
      <w:r w:rsidR="0007177A" w:rsidRPr="001F53E1">
        <w:rPr>
          <w:sz w:val="24"/>
          <w:szCs w:val="24"/>
        </w:rPr>
        <w:t>твующим исполнительным органом обособленного подразделения</w:t>
      </w:r>
      <w:r w:rsidRPr="001F53E1">
        <w:rPr>
          <w:sz w:val="24"/>
          <w:szCs w:val="24"/>
        </w:rPr>
        <w:t xml:space="preserve"> Центра, осуществляющим стратегическое и оперативное управление его деятельностью. Директор </w:t>
      </w:r>
      <w:r w:rsidR="0007177A" w:rsidRPr="001F53E1">
        <w:rPr>
          <w:sz w:val="24"/>
          <w:szCs w:val="24"/>
        </w:rPr>
        <w:t>обособленного подразделения</w:t>
      </w:r>
      <w:r w:rsidRPr="001F53E1">
        <w:rPr>
          <w:sz w:val="24"/>
          <w:szCs w:val="24"/>
        </w:rPr>
        <w:t xml:space="preserve"> организует проведение фундаментальных и поисковых научных исследований и прикладных инновационных разработок и несет ответственность за результаты деятельности </w:t>
      </w:r>
      <w:r w:rsidR="0007177A" w:rsidRPr="001F53E1">
        <w:rPr>
          <w:sz w:val="24"/>
          <w:szCs w:val="24"/>
        </w:rPr>
        <w:t>обособленного подразделения</w:t>
      </w:r>
      <w:r w:rsidRPr="001F53E1">
        <w:rPr>
          <w:sz w:val="24"/>
          <w:szCs w:val="24"/>
        </w:rPr>
        <w:t xml:space="preserve"> Центра. Директор </w:t>
      </w:r>
      <w:r w:rsidR="0007177A" w:rsidRPr="001F53E1">
        <w:rPr>
          <w:sz w:val="24"/>
          <w:szCs w:val="24"/>
        </w:rPr>
        <w:t>обособленного подразделения</w:t>
      </w:r>
      <w:r w:rsidRPr="001F53E1">
        <w:rPr>
          <w:sz w:val="24"/>
          <w:szCs w:val="24"/>
        </w:rPr>
        <w:t xml:space="preserve"> Центра действует на ос</w:t>
      </w:r>
      <w:r w:rsidRPr="001F53E1">
        <w:rPr>
          <w:sz w:val="24"/>
          <w:szCs w:val="24"/>
        </w:rPr>
        <w:softHyphen/>
        <w:t>новании учредительных документов Центра, Положения о</w:t>
      </w:r>
      <w:r w:rsidR="0007177A" w:rsidRPr="001F53E1">
        <w:rPr>
          <w:sz w:val="24"/>
          <w:szCs w:val="24"/>
        </w:rPr>
        <w:t>б</w:t>
      </w:r>
      <w:r w:rsidR="007A4775">
        <w:rPr>
          <w:sz w:val="24"/>
          <w:szCs w:val="24"/>
        </w:rPr>
        <w:t xml:space="preserve"> </w:t>
      </w:r>
      <w:r w:rsidR="0007177A" w:rsidRPr="001F53E1">
        <w:rPr>
          <w:sz w:val="24"/>
          <w:szCs w:val="24"/>
        </w:rPr>
        <w:t>обособленном подразделении</w:t>
      </w:r>
      <w:r w:rsidRPr="001F53E1">
        <w:rPr>
          <w:sz w:val="24"/>
          <w:szCs w:val="24"/>
        </w:rPr>
        <w:t>, до</w:t>
      </w:r>
      <w:r w:rsidR="0007177A" w:rsidRPr="001F53E1">
        <w:rPr>
          <w:sz w:val="24"/>
          <w:szCs w:val="24"/>
        </w:rPr>
        <w:t>веренности, вы</w:t>
      </w:r>
      <w:r w:rsidR="0007177A" w:rsidRPr="001F53E1">
        <w:rPr>
          <w:sz w:val="24"/>
          <w:szCs w:val="24"/>
        </w:rPr>
        <w:softHyphen/>
        <w:t xml:space="preserve">данной </w:t>
      </w:r>
      <w:r w:rsidR="00472BF6" w:rsidRPr="001F53E1">
        <w:rPr>
          <w:sz w:val="24"/>
          <w:szCs w:val="24"/>
        </w:rPr>
        <w:t>П</w:t>
      </w:r>
      <w:r w:rsidR="0007177A" w:rsidRPr="001F53E1">
        <w:rPr>
          <w:sz w:val="24"/>
          <w:szCs w:val="24"/>
        </w:rPr>
        <w:t>редседателем</w:t>
      </w:r>
      <w:r w:rsidRPr="001F53E1">
        <w:rPr>
          <w:sz w:val="24"/>
          <w:szCs w:val="24"/>
        </w:rPr>
        <w:t xml:space="preserve"> Центра.</w:t>
      </w:r>
    </w:p>
    <w:p w:rsidR="0068706A" w:rsidRPr="001F53E1" w:rsidRDefault="0068706A" w:rsidP="006463F9">
      <w:pPr>
        <w:pStyle w:val="4"/>
        <w:numPr>
          <w:ilvl w:val="2"/>
          <w:numId w:val="13"/>
        </w:numPr>
        <w:shd w:val="clear" w:color="auto" w:fill="auto"/>
        <w:tabs>
          <w:tab w:val="left" w:pos="1182"/>
        </w:tabs>
        <w:spacing w:line="240" w:lineRule="auto"/>
        <w:ind w:left="0" w:right="20" w:firstLine="567"/>
        <w:rPr>
          <w:sz w:val="24"/>
          <w:szCs w:val="24"/>
        </w:rPr>
      </w:pPr>
      <w:r w:rsidRPr="001F53E1">
        <w:rPr>
          <w:sz w:val="24"/>
          <w:szCs w:val="24"/>
        </w:rPr>
        <w:t xml:space="preserve">Директор </w:t>
      </w:r>
      <w:r w:rsidR="0007177A" w:rsidRPr="001F53E1">
        <w:rPr>
          <w:sz w:val="24"/>
          <w:szCs w:val="24"/>
        </w:rPr>
        <w:t>обособленного подразделения</w:t>
      </w:r>
      <w:r w:rsidRPr="001F53E1">
        <w:rPr>
          <w:sz w:val="24"/>
          <w:szCs w:val="24"/>
        </w:rPr>
        <w:t xml:space="preserve"> Центра избирается на должность Общим собранием трудо</w:t>
      </w:r>
      <w:r w:rsidRPr="001F53E1">
        <w:rPr>
          <w:sz w:val="24"/>
          <w:szCs w:val="24"/>
        </w:rPr>
        <w:softHyphen/>
        <w:t xml:space="preserve">вого коллектива </w:t>
      </w:r>
      <w:r w:rsidR="0007177A" w:rsidRPr="001F53E1">
        <w:rPr>
          <w:sz w:val="24"/>
          <w:szCs w:val="24"/>
        </w:rPr>
        <w:t xml:space="preserve">обособленного подразделения </w:t>
      </w:r>
      <w:r w:rsidRPr="001F53E1">
        <w:rPr>
          <w:sz w:val="24"/>
          <w:szCs w:val="24"/>
        </w:rPr>
        <w:t>и назначается</w:t>
      </w:r>
      <w:r w:rsidR="0007177A" w:rsidRPr="001F53E1">
        <w:rPr>
          <w:sz w:val="24"/>
          <w:szCs w:val="24"/>
        </w:rPr>
        <w:t xml:space="preserve"> на должность приказом </w:t>
      </w:r>
      <w:r w:rsidR="00472BF6" w:rsidRPr="001F53E1">
        <w:rPr>
          <w:sz w:val="24"/>
          <w:szCs w:val="24"/>
        </w:rPr>
        <w:t>П</w:t>
      </w:r>
      <w:r w:rsidR="0007177A" w:rsidRPr="001F53E1">
        <w:rPr>
          <w:sz w:val="24"/>
          <w:szCs w:val="24"/>
        </w:rPr>
        <w:t>редседателя</w:t>
      </w:r>
      <w:r w:rsidRPr="001F53E1">
        <w:rPr>
          <w:sz w:val="24"/>
          <w:szCs w:val="24"/>
        </w:rPr>
        <w:t xml:space="preserve"> Центра.</w:t>
      </w:r>
    </w:p>
    <w:p w:rsidR="0068706A" w:rsidRPr="001F53E1" w:rsidRDefault="0068706A" w:rsidP="006463F9">
      <w:pPr>
        <w:pStyle w:val="4"/>
        <w:shd w:val="clear" w:color="auto" w:fill="auto"/>
        <w:spacing w:line="240" w:lineRule="auto"/>
        <w:ind w:left="20" w:right="20" w:firstLine="560"/>
        <w:rPr>
          <w:sz w:val="24"/>
          <w:szCs w:val="24"/>
        </w:rPr>
      </w:pPr>
      <w:r w:rsidRPr="001F53E1">
        <w:rPr>
          <w:sz w:val="24"/>
          <w:szCs w:val="24"/>
        </w:rPr>
        <w:t>Правом на выдв</w:t>
      </w:r>
      <w:r w:rsidR="006B0B00" w:rsidRPr="001F53E1">
        <w:rPr>
          <w:sz w:val="24"/>
          <w:szCs w:val="24"/>
        </w:rPr>
        <w:t>ижение кандидатур на должность Д</w:t>
      </w:r>
      <w:r w:rsidRPr="001F53E1">
        <w:rPr>
          <w:sz w:val="24"/>
          <w:szCs w:val="24"/>
        </w:rPr>
        <w:t xml:space="preserve">иректора </w:t>
      </w:r>
      <w:r w:rsidR="0007177A" w:rsidRPr="001F53E1">
        <w:rPr>
          <w:sz w:val="24"/>
          <w:szCs w:val="24"/>
        </w:rPr>
        <w:t>обособленного подразделения Центра обла</w:t>
      </w:r>
      <w:r w:rsidR="0007177A" w:rsidRPr="001F53E1">
        <w:rPr>
          <w:sz w:val="24"/>
          <w:szCs w:val="24"/>
        </w:rPr>
        <w:softHyphen/>
        <w:t>дае</w:t>
      </w:r>
      <w:r w:rsidRPr="001F53E1">
        <w:rPr>
          <w:sz w:val="24"/>
          <w:szCs w:val="24"/>
        </w:rPr>
        <w:t xml:space="preserve">т Ученый совет </w:t>
      </w:r>
      <w:r w:rsidR="0007177A" w:rsidRPr="001F53E1">
        <w:rPr>
          <w:sz w:val="24"/>
          <w:szCs w:val="24"/>
        </w:rPr>
        <w:t>обособленного подразделения Центра</w:t>
      </w:r>
      <w:r w:rsidRPr="001F53E1">
        <w:rPr>
          <w:sz w:val="24"/>
          <w:szCs w:val="24"/>
        </w:rPr>
        <w:t>.</w:t>
      </w:r>
    </w:p>
    <w:p w:rsidR="0068706A" w:rsidRPr="001F53E1" w:rsidRDefault="00472BF6" w:rsidP="006463F9">
      <w:pPr>
        <w:pStyle w:val="4"/>
        <w:shd w:val="clear" w:color="auto" w:fill="auto"/>
        <w:spacing w:line="240" w:lineRule="auto"/>
        <w:ind w:left="20" w:right="20" w:firstLine="560"/>
        <w:rPr>
          <w:sz w:val="24"/>
          <w:szCs w:val="24"/>
        </w:rPr>
      </w:pPr>
      <w:r w:rsidRPr="001F53E1">
        <w:rPr>
          <w:sz w:val="24"/>
          <w:szCs w:val="24"/>
        </w:rPr>
        <w:t>П</w:t>
      </w:r>
      <w:r w:rsidR="00B5644E" w:rsidRPr="001F53E1">
        <w:rPr>
          <w:sz w:val="24"/>
          <w:szCs w:val="24"/>
        </w:rPr>
        <w:t>редседатель</w:t>
      </w:r>
      <w:r w:rsidR="0068706A" w:rsidRPr="001F53E1">
        <w:rPr>
          <w:sz w:val="24"/>
          <w:szCs w:val="24"/>
        </w:rPr>
        <w:t xml:space="preserve"> Центра издает приказ о назначении на должность вновь избранного </w:t>
      </w:r>
      <w:r w:rsidR="006B0B00" w:rsidRPr="001F53E1">
        <w:rPr>
          <w:sz w:val="24"/>
          <w:szCs w:val="24"/>
        </w:rPr>
        <w:t>Д</w:t>
      </w:r>
      <w:r w:rsidR="0068706A" w:rsidRPr="001F53E1">
        <w:rPr>
          <w:sz w:val="24"/>
          <w:szCs w:val="24"/>
        </w:rPr>
        <w:t>ирек</w:t>
      </w:r>
      <w:r w:rsidR="0068706A" w:rsidRPr="001F53E1">
        <w:rPr>
          <w:sz w:val="24"/>
          <w:szCs w:val="24"/>
        </w:rPr>
        <w:softHyphen/>
        <w:t xml:space="preserve">тора </w:t>
      </w:r>
      <w:r w:rsidR="0007177A" w:rsidRPr="001F53E1">
        <w:rPr>
          <w:sz w:val="24"/>
          <w:szCs w:val="24"/>
        </w:rPr>
        <w:t>обособленного</w:t>
      </w:r>
      <w:r w:rsidRPr="001F53E1">
        <w:rPr>
          <w:sz w:val="24"/>
          <w:szCs w:val="24"/>
        </w:rPr>
        <w:t xml:space="preserve"> структурного</w:t>
      </w:r>
      <w:r w:rsidR="0007177A" w:rsidRPr="001F53E1">
        <w:rPr>
          <w:sz w:val="24"/>
          <w:szCs w:val="24"/>
        </w:rPr>
        <w:t xml:space="preserve"> подразделения</w:t>
      </w:r>
      <w:r w:rsidR="0068706A" w:rsidRPr="001F53E1">
        <w:rPr>
          <w:sz w:val="24"/>
          <w:szCs w:val="24"/>
        </w:rPr>
        <w:t xml:space="preserve"> и заключает с ним трудовой договор на срок до 5 лет. Трудовой договор может быть расторгнут в соответствии с законодательством Российской Федерации.</w:t>
      </w:r>
    </w:p>
    <w:p w:rsidR="0068706A" w:rsidRPr="001F53E1" w:rsidRDefault="0068706A" w:rsidP="006463F9">
      <w:pPr>
        <w:pStyle w:val="4"/>
        <w:numPr>
          <w:ilvl w:val="2"/>
          <w:numId w:val="13"/>
        </w:numPr>
        <w:shd w:val="clear" w:color="auto" w:fill="auto"/>
        <w:tabs>
          <w:tab w:val="left" w:pos="1191"/>
        </w:tabs>
        <w:spacing w:line="240" w:lineRule="auto"/>
        <w:ind w:left="0" w:right="20" w:firstLine="567"/>
        <w:rPr>
          <w:sz w:val="24"/>
          <w:szCs w:val="24"/>
        </w:rPr>
      </w:pPr>
      <w:r w:rsidRPr="001F53E1">
        <w:rPr>
          <w:sz w:val="24"/>
          <w:szCs w:val="24"/>
        </w:rPr>
        <w:t xml:space="preserve">Директор </w:t>
      </w:r>
      <w:r w:rsidR="0007177A" w:rsidRPr="001F53E1">
        <w:rPr>
          <w:sz w:val="24"/>
          <w:szCs w:val="24"/>
        </w:rPr>
        <w:t xml:space="preserve">обособленного </w:t>
      </w:r>
      <w:r w:rsidR="00472BF6" w:rsidRPr="001F53E1">
        <w:rPr>
          <w:sz w:val="24"/>
          <w:szCs w:val="24"/>
        </w:rPr>
        <w:t xml:space="preserve">структурного </w:t>
      </w:r>
      <w:r w:rsidR="0007177A" w:rsidRPr="001F53E1">
        <w:rPr>
          <w:sz w:val="24"/>
          <w:szCs w:val="24"/>
        </w:rPr>
        <w:t>подразделения</w:t>
      </w:r>
      <w:r w:rsidRPr="001F53E1">
        <w:rPr>
          <w:sz w:val="24"/>
          <w:szCs w:val="24"/>
        </w:rPr>
        <w:t xml:space="preserve"> Центра подотчете</w:t>
      </w:r>
      <w:r w:rsidR="0007177A" w:rsidRPr="001F53E1">
        <w:rPr>
          <w:sz w:val="24"/>
          <w:szCs w:val="24"/>
        </w:rPr>
        <w:t xml:space="preserve">н в своей деятельности </w:t>
      </w:r>
      <w:r w:rsidR="00472BF6" w:rsidRPr="001F53E1">
        <w:rPr>
          <w:sz w:val="24"/>
          <w:szCs w:val="24"/>
        </w:rPr>
        <w:t>П</w:t>
      </w:r>
      <w:r w:rsidR="0007177A" w:rsidRPr="001F53E1">
        <w:rPr>
          <w:sz w:val="24"/>
          <w:szCs w:val="24"/>
        </w:rPr>
        <w:t>редседателю</w:t>
      </w:r>
      <w:r w:rsidRPr="001F53E1">
        <w:rPr>
          <w:sz w:val="24"/>
          <w:szCs w:val="24"/>
        </w:rPr>
        <w:t xml:space="preserve"> Центра, заключившему с ним трудовой договор. Директор </w:t>
      </w:r>
      <w:r w:rsidR="00CB431D" w:rsidRPr="001F53E1">
        <w:rPr>
          <w:sz w:val="24"/>
          <w:szCs w:val="24"/>
        </w:rPr>
        <w:t xml:space="preserve">обособленного </w:t>
      </w:r>
      <w:r w:rsidR="00472BF6" w:rsidRPr="001F53E1">
        <w:rPr>
          <w:sz w:val="24"/>
          <w:szCs w:val="24"/>
        </w:rPr>
        <w:t xml:space="preserve">структурного </w:t>
      </w:r>
      <w:r w:rsidR="00CB431D" w:rsidRPr="001F53E1">
        <w:rPr>
          <w:sz w:val="24"/>
          <w:szCs w:val="24"/>
        </w:rPr>
        <w:t xml:space="preserve">подразделения </w:t>
      </w:r>
      <w:r w:rsidRPr="001F53E1">
        <w:rPr>
          <w:sz w:val="24"/>
          <w:szCs w:val="24"/>
        </w:rPr>
        <w:t xml:space="preserve">действует по доверенности, выданной ему </w:t>
      </w:r>
      <w:r w:rsidR="00472BF6" w:rsidRPr="001F53E1">
        <w:rPr>
          <w:sz w:val="24"/>
          <w:szCs w:val="24"/>
        </w:rPr>
        <w:t>П</w:t>
      </w:r>
      <w:r w:rsidR="0007177A" w:rsidRPr="001F53E1">
        <w:rPr>
          <w:sz w:val="24"/>
          <w:szCs w:val="24"/>
        </w:rPr>
        <w:t xml:space="preserve">редседателем </w:t>
      </w:r>
      <w:r w:rsidRPr="001F53E1">
        <w:rPr>
          <w:sz w:val="24"/>
          <w:szCs w:val="24"/>
        </w:rPr>
        <w:t>Центра.</w:t>
      </w:r>
    </w:p>
    <w:p w:rsidR="0068706A" w:rsidRPr="001F53E1" w:rsidRDefault="0068706A" w:rsidP="006463F9">
      <w:pPr>
        <w:pStyle w:val="4"/>
        <w:shd w:val="clear" w:color="auto" w:fill="auto"/>
        <w:spacing w:line="240" w:lineRule="auto"/>
        <w:ind w:left="20" w:right="20" w:firstLine="560"/>
        <w:rPr>
          <w:sz w:val="24"/>
          <w:szCs w:val="24"/>
        </w:rPr>
      </w:pPr>
      <w:r w:rsidRPr="001F53E1">
        <w:rPr>
          <w:sz w:val="24"/>
          <w:szCs w:val="24"/>
        </w:rPr>
        <w:t xml:space="preserve">Вопросы научно-организационного и хозяйственного взаимодействия </w:t>
      </w:r>
      <w:r w:rsidR="0007177A" w:rsidRPr="001F53E1">
        <w:rPr>
          <w:sz w:val="24"/>
          <w:szCs w:val="24"/>
        </w:rPr>
        <w:t>обособленного подразделения</w:t>
      </w:r>
      <w:r w:rsidRPr="001F53E1">
        <w:rPr>
          <w:sz w:val="24"/>
          <w:szCs w:val="24"/>
        </w:rPr>
        <w:t xml:space="preserve"> с иными структурными подразделениями Центра директо</w:t>
      </w:r>
      <w:r w:rsidR="0007177A" w:rsidRPr="001F53E1">
        <w:rPr>
          <w:sz w:val="24"/>
          <w:szCs w:val="24"/>
        </w:rPr>
        <w:t xml:space="preserve">р </w:t>
      </w:r>
      <w:r w:rsidR="00B5644E" w:rsidRPr="001F53E1">
        <w:rPr>
          <w:sz w:val="24"/>
          <w:szCs w:val="24"/>
        </w:rPr>
        <w:t xml:space="preserve">обособленного </w:t>
      </w:r>
      <w:r w:rsidR="00472BF6" w:rsidRPr="001F53E1">
        <w:rPr>
          <w:sz w:val="24"/>
          <w:szCs w:val="24"/>
        </w:rPr>
        <w:t xml:space="preserve">структурного </w:t>
      </w:r>
      <w:r w:rsidR="00B5644E" w:rsidRPr="001F53E1">
        <w:rPr>
          <w:sz w:val="24"/>
          <w:szCs w:val="24"/>
        </w:rPr>
        <w:t>подразделения</w:t>
      </w:r>
      <w:r w:rsidR="0007177A" w:rsidRPr="001F53E1">
        <w:rPr>
          <w:sz w:val="24"/>
          <w:szCs w:val="24"/>
        </w:rPr>
        <w:t xml:space="preserve"> согласует с </w:t>
      </w:r>
      <w:r w:rsidR="00472BF6" w:rsidRPr="001F53E1">
        <w:rPr>
          <w:sz w:val="24"/>
          <w:szCs w:val="24"/>
        </w:rPr>
        <w:t>П</w:t>
      </w:r>
      <w:r w:rsidR="0007177A" w:rsidRPr="001F53E1">
        <w:rPr>
          <w:sz w:val="24"/>
          <w:szCs w:val="24"/>
        </w:rPr>
        <w:t>редседателем</w:t>
      </w:r>
      <w:r w:rsidRPr="001F53E1">
        <w:rPr>
          <w:sz w:val="24"/>
          <w:szCs w:val="24"/>
        </w:rPr>
        <w:t xml:space="preserve"> Центра. При наличии разногласий данные вопросы подлежа</w:t>
      </w:r>
      <w:r w:rsidR="00B5644E" w:rsidRPr="001F53E1">
        <w:rPr>
          <w:sz w:val="24"/>
          <w:szCs w:val="24"/>
        </w:rPr>
        <w:t>т согласованию с Президиумом</w:t>
      </w:r>
      <w:r w:rsidR="0007177A" w:rsidRPr="001F53E1">
        <w:rPr>
          <w:sz w:val="24"/>
          <w:szCs w:val="24"/>
        </w:rPr>
        <w:t xml:space="preserve"> Центра и (или) У</w:t>
      </w:r>
      <w:r w:rsidRPr="001F53E1">
        <w:rPr>
          <w:sz w:val="24"/>
          <w:szCs w:val="24"/>
        </w:rPr>
        <w:t>ченым советом Центра.</w:t>
      </w:r>
    </w:p>
    <w:p w:rsidR="0068706A" w:rsidRPr="001F53E1" w:rsidRDefault="00E25A9B" w:rsidP="006463F9">
      <w:pPr>
        <w:pStyle w:val="4"/>
        <w:shd w:val="clear" w:color="auto" w:fill="auto"/>
        <w:spacing w:line="240" w:lineRule="auto"/>
        <w:ind w:left="20" w:firstLine="560"/>
        <w:rPr>
          <w:sz w:val="24"/>
          <w:szCs w:val="24"/>
        </w:rPr>
      </w:pPr>
      <w:r w:rsidRPr="001F53E1">
        <w:rPr>
          <w:sz w:val="24"/>
          <w:szCs w:val="24"/>
        </w:rPr>
        <w:t>Функции и полномочия Д</w:t>
      </w:r>
      <w:r w:rsidR="00B5644E" w:rsidRPr="001F53E1">
        <w:rPr>
          <w:sz w:val="24"/>
          <w:szCs w:val="24"/>
        </w:rPr>
        <w:t xml:space="preserve">иректора обособленного </w:t>
      </w:r>
      <w:r w:rsidR="00472BF6" w:rsidRPr="001F53E1">
        <w:rPr>
          <w:sz w:val="24"/>
          <w:szCs w:val="24"/>
        </w:rPr>
        <w:t xml:space="preserve">структурного </w:t>
      </w:r>
      <w:r w:rsidR="00B5644E" w:rsidRPr="001F53E1">
        <w:rPr>
          <w:sz w:val="24"/>
          <w:szCs w:val="24"/>
        </w:rPr>
        <w:t>подразделения Центра</w:t>
      </w:r>
      <w:r w:rsidR="0068706A" w:rsidRPr="001F53E1">
        <w:rPr>
          <w:sz w:val="24"/>
          <w:szCs w:val="24"/>
        </w:rPr>
        <w:t>:</w:t>
      </w:r>
    </w:p>
    <w:p w:rsidR="0068706A" w:rsidRPr="001F53E1" w:rsidRDefault="0068706A" w:rsidP="006463F9">
      <w:pPr>
        <w:pStyle w:val="4"/>
        <w:numPr>
          <w:ilvl w:val="0"/>
          <w:numId w:val="2"/>
        </w:numPr>
        <w:shd w:val="clear" w:color="auto" w:fill="auto"/>
        <w:tabs>
          <w:tab w:val="left" w:pos="486"/>
        </w:tabs>
        <w:spacing w:line="240" w:lineRule="auto"/>
        <w:ind w:left="20" w:right="20" w:firstLine="280"/>
        <w:rPr>
          <w:sz w:val="24"/>
          <w:szCs w:val="24"/>
        </w:rPr>
      </w:pPr>
      <w:r w:rsidRPr="001F53E1">
        <w:rPr>
          <w:sz w:val="24"/>
          <w:szCs w:val="24"/>
        </w:rPr>
        <w:t xml:space="preserve">осуществляет стратегическое и оперативное управление научной, хозяйственной и финансовой деятельностью </w:t>
      </w:r>
      <w:r w:rsidR="00B5644E" w:rsidRPr="001F53E1">
        <w:rPr>
          <w:sz w:val="24"/>
          <w:szCs w:val="24"/>
        </w:rPr>
        <w:t>обособленного подразделения</w:t>
      </w:r>
      <w:r w:rsidRPr="001F53E1">
        <w:rPr>
          <w:sz w:val="24"/>
          <w:szCs w:val="24"/>
        </w:rPr>
        <w:t xml:space="preserve"> Центра;</w:t>
      </w:r>
    </w:p>
    <w:p w:rsidR="000527AD" w:rsidRPr="001F53E1" w:rsidRDefault="0039444A" w:rsidP="006463F9">
      <w:pPr>
        <w:ind w:firstLine="284"/>
        <w:jc w:val="both"/>
      </w:pPr>
      <w:r w:rsidRPr="001F53E1">
        <w:t xml:space="preserve">- </w:t>
      </w:r>
      <w:r w:rsidR="00B5644E" w:rsidRPr="001F53E1">
        <w:t xml:space="preserve">согласовывает с </w:t>
      </w:r>
      <w:r w:rsidR="00472BF6" w:rsidRPr="001F53E1">
        <w:t>П</w:t>
      </w:r>
      <w:r w:rsidR="00B5644E" w:rsidRPr="001F53E1">
        <w:t>редседателем</w:t>
      </w:r>
      <w:r w:rsidR="000527AD" w:rsidRPr="001F53E1">
        <w:t xml:space="preserve"> Центра решения, касающиеся определения научных направлений деятельности </w:t>
      </w:r>
      <w:r w:rsidR="00B5644E" w:rsidRPr="001F53E1">
        <w:t>обособленного подразделения</w:t>
      </w:r>
      <w:r w:rsidR="000527AD" w:rsidRPr="001F53E1">
        <w:t>, формирования структуры и кадрового состава фили</w:t>
      </w:r>
      <w:r w:rsidR="000527AD" w:rsidRPr="001F53E1">
        <w:softHyphen/>
        <w:t xml:space="preserve">ала, осуществления финансово-хозяйственной деятельности </w:t>
      </w:r>
      <w:r w:rsidR="00B5644E" w:rsidRPr="001F53E1">
        <w:t>обособленного подразделения</w:t>
      </w:r>
      <w:r w:rsidR="000527AD" w:rsidRPr="001F53E1">
        <w:t xml:space="preserve"> Центра;</w:t>
      </w:r>
    </w:p>
    <w:p w:rsidR="000527AD" w:rsidRPr="001F53E1" w:rsidRDefault="000527AD" w:rsidP="006463F9">
      <w:pPr>
        <w:numPr>
          <w:ilvl w:val="0"/>
          <w:numId w:val="2"/>
        </w:numPr>
        <w:jc w:val="both"/>
      </w:pPr>
      <w:r w:rsidRPr="001F53E1">
        <w:t xml:space="preserve">председательствует на Общих собраниях научных работников </w:t>
      </w:r>
      <w:r w:rsidR="00B5644E" w:rsidRPr="001F53E1">
        <w:t xml:space="preserve">обособленного подразделения </w:t>
      </w:r>
      <w:r w:rsidRPr="001F53E1">
        <w:t xml:space="preserve"> Центра;</w:t>
      </w:r>
    </w:p>
    <w:p w:rsidR="000527AD" w:rsidRPr="001F53E1" w:rsidRDefault="000527AD" w:rsidP="006463F9">
      <w:pPr>
        <w:numPr>
          <w:ilvl w:val="0"/>
          <w:numId w:val="2"/>
        </w:numPr>
        <w:jc w:val="both"/>
      </w:pPr>
      <w:r w:rsidRPr="001F53E1">
        <w:t>в</w:t>
      </w:r>
      <w:r w:rsidR="00B5644E" w:rsidRPr="001F53E1">
        <w:t>ходит в состав Президиума</w:t>
      </w:r>
      <w:r w:rsidRPr="001F53E1">
        <w:t xml:space="preserve"> Центра;</w:t>
      </w:r>
    </w:p>
    <w:p w:rsidR="000527AD" w:rsidRPr="001F53E1" w:rsidRDefault="000527AD" w:rsidP="006463F9">
      <w:pPr>
        <w:numPr>
          <w:ilvl w:val="0"/>
          <w:numId w:val="2"/>
        </w:numPr>
        <w:jc w:val="both"/>
      </w:pPr>
      <w:r w:rsidRPr="001F53E1">
        <w:t>обеспечив</w:t>
      </w:r>
      <w:r w:rsidR="00B5644E" w:rsidRPr="001F53E1">
        <w:t xml:space="preserve">ает выполнение решений </w:t>
      </w:r>
      <w:r w:rsidR="00472BF6" w:rsidRPr="001F53E1">
        <w:t>П</w:t>
      </w:r>
      <w:r w:rsidR="00B5644E" w:rsidRPr="001F53E1">
        <w:t>редседателя</w:t>
      </w:r>
      <w:r w:rsidRPr="001F53E1">
        <w:t xml:space="preserve"> Центра</w:t>
      </w:r>
      <w:r w:rsidR="00B5644E" w:rsidRPr="001F53E1">
        <w:t>, Президиума Центра, У</w:t>
      </w:r>
      <w:r w:rsidRPr="001F53E1">
        <w:t>че</w:t>
      </w:r>
      <w:r w:rsidR="00B5644E" w:rsidRPr="001F53E1">
        <w:t>ного совета Центр</w:t>
      </w:r>
      <w:r w:rsidR="007E2D69" w:rsidRPr="001F53E1">
        <w:t>а</w:t>
      </w:r>
      <w:r w:rsidR="00B5644E" w:rsidRPr="001F53E1">
        <w:t>,</w:t>
      </w:r>
      <w:r w:rsidRPr="001F53E1">
        <w:t xml:space="preserve"> Общего собрания научных работников Центра, Ученого совета </w:t>
      </w:r>
      <w:r w:rsidR="00B5644E" w:rsidRPr="001F53E1">
        <w:t>обособленного подразделения</w:t>
      </w:r>
      <w:r w:rsidRPr="001F53E1">
        <w:t>, Общего собра</w:t>
      </w:r>
      <w:r w:rsidRPr="001F53E1">
        <w:softHyphen/>
        <w:t xml:space="preserve">ния трудового коллектива </w:t>
      </w:r>
      <w:r w:rsidR="00B5644E" w:rsidRPr="001F53E1">
        <w:t>обособленного подразделения</w:t>
      </w:r>
      <w:r w:rsidRPr="001F53E1">
        <w:t xml:space="preserve">, Общего собрания научных работников </w:t>
      </w:r>
      <w:r w:rsidR="00B5644E" w:rsidRPr="001F53E1">
        <w:t>обособленного подразделения</w:t>
      </w:r>
      <w:r w:rsidRPr="001F53E1">
        <w:t xml:space="preserve"> Цен</w:t>
      </w:r>
      <w:r w:rsidRPr="001F53E1">
        <w:softHyphen/>
        <w:t>тра по вопросам, относящимся к его компетенции;</w:t>
      </w:r>
    </w:p>
    <w:p w:rsidR="000527AD" w:rsidRPr="001F53E1" w:rsidRDefault="000527AD" w:rsidP="006463F9">
      <w:pPr>
        <w:numPr>
          <w:ilvl w:val="0"/>
          <w:numId w:val="2"/>
        </w:numPr>
        <w:jc w:val="both"/>
      </w:pPr>
      <w:r w:rsidRPr="001F53E1">
        <w:t xml:space="preserve">представляет интересы </w:t>
      </w:r>
      <w:r w:rsidR="00B5644E" w:rsidRPr="001F53E1">
        <w:t xml:space="preserve">обособленного подразделения </w:t>
      </w:r>
      <w:r w:rsidRPr="001F53E1">
        <w:t>Центра в органах государственной власти, органах местного самоуправления и во взаимоотношениях с юридическими и физическими лица</w:t>
      </w:r>
      <w:r w:rsidRPr="001F53E1">
        <w:softHyphen/>
        <w:t xml:space="preserve">ми по вопросам, отнесенным к его компетенции, по </w:t>
      </w:r>
      <w:r w:rsidRPr="001F53E1">
        <w:lastRenderedPageBreak/>
        <w:t xml:space="preserve">доверенности действует от имени </w:t>
      </w:r>
      <w:r w:rsidR="00B5644E" w:rsidRPr="001F53E1">
        <w:t>обособленного подразделения</w:t>
      </w:r>
      <w:r w:rsidRPr="001F53E1">
        <w:t xml:space="preserve"> Центра, совершает сделки и иные юридические действия;</w:t>
      </w:r>
    </w:p>
    <w:p w:rsidR="000527AD" w:rsidRPr="001F53E1" w:rsidRDefault="000527AD" w:rsidP="006463F9">
      <w:pPr>
        <w:numPr>
          <w:ilvl w:val="0"/>
          <w:numId w:val="2"/>
        </w:numPr>
        <w:jc w:val="both"/>
      </w:pPr>
      <w:r w:rsidRPr="001F53E1">
        <w:t xml:space="preserve">утверждает план финансово-хозяйственной деятельности </w:t>
      </w:r>
      <w:r w:rsidR="00CB37EA" w:rsidRPr="001F53E1">
        <w:t>обособленного подразделения</w:t>
      </w:r>
      <w:r w:rsidRPr="001F53E1">
        <w:t xml:space="preserve"> Центра;</w:t>
      </w:r>
    </w:p>
    <w:p w:rsidR="000527AD" w:rsidRPr="001F53E1" w:rsidRDefault="000527AD" w:rsidP="006463F9">
      <w:pPr>
        <w:numPr>
          <w:ilvl w:val="0"/>
          <w:numId w:val="2"/>
        </w:numPr>
        <w:jc w:val="both"/>
      </w:pPr>
      <w:r w:rsidRPr="001F53E1">
        <w:t xml:space="preserve">решает текущие вопросы материально-технического обеспечения деятельности </w:t>
      </w:r>
      <w:r w:rsidR="00CB37EA" w:rsidRPr="001F53E1">
        <w:t xml:space="preserve">обособленного подразделения </w:t>
      </w:r>
      <w:r w:rsidRPr="001F53E1">
        <w:t>Центра;</w:t>
      </w:r>
    </w:p>
    <w:p w:rsidR="000527AD" w:rsidRPr="001F53E1" w:rsidRDefault="000527AD" w:rsidP="006463F9">
      <w:pPr>
        <w:numPr>
          <w:ilvl w:val="0"/>
          <w:numId w:val="2"/>
        </w:numPr>
        <w:jc w:val="both"/>
      </w:pPr>
      <w:r w:rsidRPr="001F53E1">
        <w:t>открывает в установленном порядке лицевые счета в органах Федерального казначей</w:t>
      </w:r>
      <w:r w:rsidRPr="001F53E1">
        <w:softHyphen/>
        <w:t>ства, счета в кредитных организациях, в том числе валютные;</w:t>
      </w:r>
    </w:p>
    <w:p w:rsidR="000527AD" w:rsidRPr="001F53E1" w:rsidRDefault="000527AD" w:rsidP="006463F9">
      <w:pPr>
        <w:numPr>
          <w:ilvl w:val="0"/>
          <w:numId w:val="2"/>
        </w:numPr>
        <w:jc w:val="both"/>
      </w:pPr>
      <w:r w:rsidRPr="001F53E1">
        <w:t>издает приказы и распоряжения, дает указания в пределах своих полномочий, обяза</w:t>
      </w:r>
      <w:r w:rsidRPr="001F53E1">
        <w:softHyphen/>
        <w:t xml:space="preserve">тельные для исполнения работниками </w:t>
      </w:r>
      <w:r w:rsidR="00CB37EA" w:rsidRPr="001F53E1">
        <w:t xml:space="preserve">обособленного подразделения </w:t>
      </w:r>
      <w:r w:rsidRPr="001F53E1">
        <w:t>Центра;</w:t>
      </w:r>
    </w:p>
    <w:p w:rsidR="000527AD" w:rsidRPr="001F53E1" w:rsidRDefault="000527AD" w:rsidP="006463F9">
      <w:pPr>
        <w:numPr>
          <w:ilvl w:val="0"/>
          <w:numId w:val="2"/>
        </w:numPr>
        <w:jc w:val="both"/>
      </w:pPr>
      <w:r w:rsidRPr="001F53E1">
        <w:t xml:space="preserve">распоряжается имуществом и денежными средствами </w:t>
      </w:r>
      <w:r w:rsidR="00CB37EA" w:rsidRPr="001F53E1">
        <w:t>обособленного подразделения</w:t>
      </w:r>
      <w:r w:rsidRPr="001F53E1">
        <w:t xml:space="preserve"> Центра в порядке, установленном Положением о</w:t>
      </w:r>
      <w:r w:rsidR="00E25A9B" w:rsidRPr="001F53E1">
        <w:t>б</w:t>
      </w:r>
      <w:r w:rsidR="007A4775">
        <w:t xml:space="preserve"> </w:t>
      </w:r>
      <w:r w:rsidR="00CB37EA" w:rsidRPr="001F53E1">
        <w:t>обособленно</w:t>
      </w:r>
      <w:r w:rsidR="007E2D69" w:rsidRPr="001F53E1">
        <w:t>м</w:t>
      </w:r>
      <w:r w:rsidR="007A4775">
        <w:t xml:space="preserve"> </w:t>
      </w:r>
      <w:r w:rsidR="00CB37EA" w:rsidRPr="001F53E1">
        <w:t>подразделени</w:t>
      </w:r>
      <w:r w:rsidR="007E2D69" w:rsidRPr="001F53E1">
        <w:t>и</w:t>
      </w:r>
      <w:r w:rsidRPr="001F53E1">
        <w:t>;</w:t>
      </w:r>
    </w:p>
    <w:p w:rsidR="000527AD" w:rsidRPr="001F53E1" w:rsidRDefault="000527AD" w:rsidP="006463F9">
      <w:pPr>
        <w:numPr>
          <w:ilvl w:val="0"/>
          <w:numId w:val="2"/>
        </w:numPr>
        <w:jc w:val="both"/>
      </w:pPr>
      <w:r w:rsidRPr="001F53E1">
        <w:t>разраб</w:t>
      </w:r>
      <w:r w:rsidR="00CB37EA" w:rsidRPr="001F53E1">
        <w:t xml:space="preserve">атывает и утверждает у </w:t>
      </w:r>
      <w:r w:rsidR="00F5244F" w:rsidRPr="001F53E1">
        <w:t>П</w:t>
      </w:r>
      <w:r w:rsidR="00CB37EA" w:rsidRPr="001F53E1">
        <w:t>редседателя</w:t>
      </w:r>
      <w:r w:rsidRPr="001F53E1">
        <w:t xml:space="preserve"> Центра структуру и штатное расписание </w:t>
      </w:r>
      <w:r w:rsidR="00E25A9B" w:rsidRPr="001F53E1">
        <w:t xml:space="preserve">обособленного </w:t>
      </w:r>
      <w:r w:rsidR="00F5244F" w:rsidRPr="001F53E1">
        <w:t xml:space="preserve">структурного </w:t>
      </w:r>
      <w:r w:rsidR="00E25A9B" w:rsidRPr="001F53E1">
        <w:t xml:space="preserve">подразделения </w:t>
      </w:r>
      <w:r w:rsidRPr="001F53E1">
        <w:t xml:space="preserve"> в пределах средств, направляемых на оплату труда;</w:t>
      </w:r>
    </w:p>
    <w:p w:rsidR="000527AD" w:rsidRPr="001F53E1" w:rsidRDefault="000527AD" w:rsidP="006463F9">
      <w:pPr>
        <w:numPr>
          <w:ilvl w:val="0"/>
          <w:numId w:val="2"/>
        </w:numPr>
        <w:jc w:val="both"/>
      </w:pPr>
      <w:r w:rsidRPr="001F53E1">
        <w:t>участвует в разработке Положения об оплате труда работников Центра в части опре</w:t>
      </w:r>
      <w:r w:rsidRPr="001F53E1">
        <w:softHyphen/>
        <w:t xml:space="preserve">деления порядка и условий оплаты труда работников </w:t>
      </w:r>
      <w:r w:rsidR="00CB37EA" w:rsidRPr="001F53E1">
        <w:t>обособленного подразделения</w:t>
      </w:r>
      <w:r w:rsidRPr="001F53E1">
        <w:t xml:space="preserve"> Центра;</w:t>
      </w:r>
    </w:p>
    <w:p w:rsidR="000527AD" w:rsidRPr="001F53E1" w:rsidRDefault="000527AD" w:rsidP="006463F9">
      <w:pPr>
        <w:numPr>
          <w:ilvl w:val="0"/>
          <w:numId w:val="2"/>
        </w:numPr>
        <w:jc w:val="both"/>
      </w:pPr>
      <w:r w:rsidRPr="001F53E1">
        <w:t xml:space="preserve">принимает и увольняет работников, заключает, изменяет и расторгает трудовые договоры с работниками </w:t>
      </w:r>
      <w:r w:rsidR="00CB37EA" w:rsidRPr="001F53E1">
        <w:t xml:space="preserve">обособленного </w:t>
      </w:r>
      <w:r w:rsidR="00F5244F" w:rsidRPr="001F53E1">
        <w:t xml:space="preserve">структурного </w:t>
      </w:r>
      <w:r w:rsidR="00CB37EA" w:rsidRPr="001F53E1">
        <w:t>подразделения</w:t>
      </w:r>
      <w:r w:rsidRPr="001F53E1">
        <w:t xml:space="preserve"> Центра, применяет меры поощрения и налагает дисциплинарные взыскания;</w:t>
      </w:r>
    </w:p>
    <w:p w:rsidR="000527AD" w:rsidRPr="001F53E1" w:rsidRDefault="000527AD" w:rsidP="006463F9">
      <w:pPr>
        <w:numPr>
          <w:ilvl w:val="0"/>
          <w:numId w:val="2"/>
        </w:numPr>
        <w:jc w:val="both"/>
      </w:pPr>
      <w:r w:rsidRPr="001F53E1">
        <w:t xml:space="preserve">утверждает правила внутреннего распорядка </w:t>
      </w:r>
      <w:r w:rsidR="00CB37EA" w:rsidRPr="001F53E1">
        <w:t>обособленного подразделения</w:t>
      </w:r>
      <w:r w:rsidRPr="001F53E1">
        <w:t xml:space="preserve">, положения о структурных подразделениях </w:t>
      </w:r>
      <w:r w:rsidR="00CB37EA" w:rsidRPr="001F53E1">
        <w:t xml:space="preserve">обособленного </w:t>
      </w:r>
      <w:r w:rsidR="00F5244F" w:rsidRPr="001F53E1">
        <w:t xml:space="preserve">структурного </w:t>
      </w:r>
      <w:r w:rsidR="00CB37EA" w:rsidRPr="001F53E1">
        <w:t>подразделения</w:t>
      </w:r>
      <w:r w:rsidRPr="001F53E1">
        <w:t xml:space="preserve">, должностные инструкции, иные локальные акты </w:t>
      </w:r>
      <w:r w:rsidR="00CB37EA" w:rsidRPr="001F53E1">
        <w:t>обособленного</w:t>
      </w:r>
      <w:r w:rsidR="00F5244F" w:rsidRPr="001F53E1">
        <w:t xml:space="preserve"> структурного </w:t>
      </w:r>
      <w:r w:rsidR="00CB37EA" w:rsidRPr="001F53E1">
        <w:t xml:space="preserve"> подразделения</w:t>
      </w:r>
      <w:r w:rsidRPr="001F53E1">
        <w:t xml:space="preserve"> Центра;</w:t>
      </w:r>
    </w:p>
    <w:p w:rsidR="000527AD" w:rsidRPr="001F53E1" w:rsidRDefault="000527AD" w:rsidP="006463F9">
      <w:pPr>
        <w:numPr>
          <w:ilvl w:val="0"/>
          <w:numId w:val="2"/>
        </w:numPr>
        <w:jc w:val="both"/>
      </w:pPr>
      <w:r w:rsidRPr="001F53E1">
        <w:t>пользуется печатью Центра с изображением Государственного герба Российской Фе</w:t>
      </w:r>
      <w:r w:rsidRPr="001F53E1">
        <w:softHyphen/>
        <w:t>дерации;</w:t>
      </w:r>
    </w:p>
    <w:p w:rsidR="000527AD" w:rsidRPr="001F53E1" w:rsidRDefault="000527AD" w:rsidP="006463F9">
      <w:pPr>
        <w:numPr>
          <w:ilvl w:val="0"/>
          <w:numId w:val="2"/>
        </w:numPr>
        <w:jc w:val="both"/>
      </w:pPr>
      <w:r w:rsidRPr="001F53E1">
        <w:t>выдает доверенности;</w:t>
      </w:r>
    </w:p>
    <w:p w:rsidR="000527AD" w:rsidRPr="001F53E1" w:rsidRDefault="000527AD" w:rsidP="006463F9">
      <w:pPr>
        <w:numPr>
          <w:ilvl w:val="0"/>
          <w:numId w:val="2"/>
        </w:numPr>
        <w:jc w:val="both"/>
      </w:pPr>
      <w:r w:rsidRPr="001F53E1">
        <w:t xml:space="preserve">заключает договоры, контракты и иные соглашения по вопросам деятельности </w:t>
      </w:r>
      <w:r w:rsidR="00CB37EA" w:rsidRPr="001F53E1">
        <w:t>обособленного подразделения</w:t>
      </w:r>
      <w:r w:rsidRPr="001F53E1">
        <w:t>, вносит изменения и расторгает их;</w:t>
      </w:r>
    </w:p>
    <w:p w:rsidR="000527AD" w:rsidRPr="001F53E1" w:rsidRDefault="000527AD" w:rsidP="006463F9">
      <w:pPr>
        <w:numPr>
          <w:ilvl w:val="0"/>
          <w:numId w:val="2"/>
        </w:numPr>
        <w:jc w:val="both"/>
      </w:pPr>
      <w:r w:rsidRPr="001F53E1">
        <w:t>осуществляет иные функции в соответствии с П</w:t>
      </w:r>
      <w:r w:rsidR="00CB37EA" w:rsidRPr="001F53E1">
        <w:t>оложением об обособленном подразделении</w:t>
      </w:r>
      <w:r w:rsidRPr="001F53E1">
        <w:t xml:space="preserve"> Центра.</w:t>
      </w:r>
    </w:p>
    <w:p w:rsidR="000527AD" w:rsidRPr="001F53E1" w:rsidRDefault="000527AD" w:rsidP="006463F9">
      <w:pPr>
        <w:numPr>
          <w:ilvl w:val="1"/>
          <w:numId w:val="13"/>
        </w:numPr>
        <w:ind w:left="709" w:firstLine="0"/>
        <w:jc w:val="both"/>
        <w:rPr>
          <w:b/>
          <w:bCs/>
        </w:rPr>
      </w:pPr>
      <w:bookmarkStart w:id="34" w:name="bookmark36"/>
      <w:r w:rsidRPr="001F53E1">
        <w:rPr>
          <w:b/>
          <w:bCs/>
        </w:rPr>
        <w:t xml:space="preserve">Заместители директора </w:t>
      </w:r>
      <w:r w:rsidR="00CB37EA" w:rsidRPr="001F53E1">
        <w:rPr>
          <w:b/>
        </w:rPr>
        <w:t xml:space="preserve">обособленного </w:t>
      </w:r>
      <w:r w:rsidR="00F5244F" w:rsidRPr="001F53E1">
        <w:rPr>
          <w:b/>
        </w:rPr>
        <w:t xml:space="preserve">структурного </w:t>
      </w:r>
      <w:r w:rsidR="00CB37EA" w:rsidRPr="001F53E1">
        <w:rPr>
          <w:b/>
        </w:rPr>
        <w:t>подразделения</w:t>
      </w:r>
      <w:r w:rsidRPr="001F53E1">
        <w:rPr>
          <w:b/>
          <w:bCs/>
        </w:rPr>
        <w:t xml:space="preserve"> Центра</w:t>
      </w:r>
      <w:bookmarkEnd w:id="34"/>
    </w:p>
    <w:p w:rsidR="000527AD" w:rsidRPr="001F53E1" w:rsidRDefault="000527AD" w:rsidP="006463F9">
      <w:pPr>
        <w:ind w:firstLine="709"/>
        <w:jc w:val="both"/>
      </w:pPr>
      <w:r w:rsidRPr="001F53E1">
        <w:t xml:space="preserve">Директор </w:t>
      </w:r>
      <w:r w:rsidR="00CB37EA" w:rsidRPr="001F53E1">
        <w:t xml:space="preserve">обособленного </w:t>
      </w:r>
      <w:r w:rsidR="00F5244F" w:rsidRPr="001F53E1">
        <w:t xml:space="preserve">структурного </w:t>
      </w:r>
      <w:r w:rsidR="00CB37EA" w:rsidRPr="001F53E1">
        <w:t>подразделения</w:t>
      </w:r>
      <w:r w:rsidRPr="001F53E1">
        <w:t xml:space="preserve"> Центра имеет заместителей по научной работе и другим вопро</w:t>
      </w:r>
      <w:r w:rsidRPr="001F53E1">
        <w:softHyphen/>
        <w:t xml:space="preserve">сам, связанным с деятельностью </w:t>
      </w:r>
      <w:r w:rsidR="00CB37EA" w:rsidRPr="001F53E1">
        <w:t>обособленного подразделения</w:t>
      </w:r>
      <w:r w:rsidRPr="001F53E1">
        <w:t xml:space="preserve"> Центра.</w:t>
      </w:r>
    </w:p>
    <w:p w:rsidR="000527AD" w:rsidRPr="001F53E1" w:rsidRDefault="000527AD" w:rsidP="006463F9">
      <w:pPr>
        <w:ind w:firstLine="709"/>
        <w:jc w:val="both"/>
      </w:pPr>
      <w:r w:rsidRPr="001F53E1">
        <w:t xml:space="preserve">Согласно установленному Приказом Министерства образования и науки России № 937 от 02.09.2015 порядку, выборы заместителя директора </w:t>
      </w:r>
      <w:r w:rsidR="00CB37EA" w:rsidRPr="001F53E1">
        <w:t xml:space="preserve">обособленного </w:t>
      </w:r>
      <w:r w:rsidR="00F5244F" w:rsidRPr="001F53E1">
        <w:t xml:space="preserve">структурного </w:t>
      </w:r>
      <w:r w:rsidR="00CB37EA" w:rsidRPr="001F53E1">
        <w:t>подразделения</w:t>
      </w:r>
      <w:r w:rsidRPr="001F53E1">
        <w:t xml:space="preserve"> Центра по научной работе проводятся по конкурсу. Назначение на дол</w:t>
      </w:r>
      <w:r w:rsidR="00E25A9B" w:rsidRPr="001F53E1">
        <w:t>жность осуществляется приказом Ди</w:t>
      </w:r>
      <w:r w:rsidRPr="001F53E1">
        <w:softHyphen/>
        <w:t xml:space="preserve">ректора </w:t>
      </w:r>
      <w:r w:rsidR="00CB37EA" w:rsidRPr="001F53E1">
        <w:t xml:space="preserve">обособленного </w:t>
      </w:r>
      <w:r w:rsidR="001F53E1" w:rsidRPr="001F53E1">
        <w:t xml:space="preserve">структурного </w:t>
      </w:r>
      <w:r w:rsidR="00CB37EA" w:rsidRPr="001F53E1">
        <w:t>подразделения</w:t>
      </w:r>
      <w:r w:rsidRPr="001F53E1">
        <w:t xml:space="preserve"> после прохождения конкурсных дел. Освобождение от должности осу</w:t>
      </w:r>
      <w:r w:rsidRPr="001F53E1">
        <w:softHyphen/>
        <w:t>ществл</w:t>
      </w:r>
      <w:r w:rsidR="00CB431D" w:rsidRPr="001F53E1">
        <w:t>яется приказом директора обособленного</w:t>
      </w:r>
      <w:r w:rsidR="001F53E1" w:rsidRPr="001F53E1">
        <w:t xml:space="preserve"> структурного </w:t>
      </w:r>
      <w:r w:rsidR="00CB431D" w:rsidRPr="001F53E1">
        <w:t xml:space="preserve"> подразделения</w:t>
      </w:r>
      <w:r w:rsidRPr="001F53E1">
        <w:t>.</w:t>
      </w:r>
    </w:p>
    <w:p w:rsidR="000527AD" w:rsidRPr="001F53E1" w:rsidRDefault="000527AD" w:rsidP="006463F9">
      <w:pPr>
        <w:ind w:firstLine="709"/>
        <w:jc w:val="both"/>
      </w:pPr>
      <w:r w:rsidRPr="001F53E1">
        <w:t xml:space="preserve">Заместители директора </w:t>
      </w:r>
      <w:r w:rsidR="00CB37EA" w:rsidRPr="001F53E1">
        <w:t>обособленного</w:t>
      </w:r>
      <w:r w:rsidR="001F53E1" w:rsidRPr="001F53E1">
        <w:t xml:space="preserve"> структурного</w:t>
      </w:r>
      <w:r w:rsidR="00CB37EA" w:rsidRPr="001F53E1">
        <w:t xml:space="preserve"> подразделения</w:t>
      </w:r>
      <w:r w:rsidRPr="001F53E1">
        <w:t xml:space="preserve"> по другим вопросам назначаются и освобождаются от должности директором </w:t>
      </w:r>
      <w:r w:rsidR="00CB37EA" w:rsidRPr="001F53E1">
        <w:t xml:space="preserve">обособленного </w:t>
      </w:r>
      <w:r w:rsidR="001F53E1" w:rsidRPr="001F53E1">
        <w:t xml:space="preserve">структурного </w:t>
      </w:r>
      <w:r w:rsidR="00CB37EA" w:rsidRPr="001F53E1">
        <w:t>подразделения</w:t>
      </w:r>
      <w:r w:rsidRPr="001F53E1">
        <w:t xml:space="preserve"> Центра.</w:t>
      </w:r>
    </w:p>
    <w:p w:rsidR="000527AD" w:rsidRPr="001F53E1" w:rsidRDefault="000527AD" w:rsidP="006463F9">
      <w:pPr>
        <w:ind w:firstLine="709"/>
        <w:jc w:val="both"/>
      </w:pPr>
      <w:r w:rsidRPr="001F53E1">
        <w:t xml:space="preserve">Должностные права и обязанности заместителей директора </w:t>
      </w:r>
      <w:r w:rsidR="00CB37EA" w:rsidRPr="001F53E1">
        <w:t xml:space="preserve">обособленного </w:t>
      </w:r>
      <w:r w:rsidR="001F53E1" w:rsidRPr="001F53E1">
        <w:t xml:space="preserve">структурного </w:t>
      </w:r>
      <w:r w:rsidR="00CB37EA" w:rsidRPr="001F53E1">
        <w:t xml:space="preserve">подразделения </w:t>
      </w:r>
      <w:r w:rsidRPr="001F53E1">
        <w:t>Центра опреде</w:t>
      </w:r>
      <w:r w:rsidRPr="001F53E1">
        <w:softHyphen/>
        <w:t>ляются их должностными инструкциями.</w:t>
      </w:r>
    </w:p>
    <w:p w:rsidR="000527AD" w:rsidRPr="001F53E1" w:rsidRDefault="000527AD" w:rsidP="006463F9">
      <w:pPr>
        <w:numPr>
          <w:ilvl w:val="1"/>
          <w:numId w:val="13"/>
        </w:numPr>
        <w:ind w:left="709" w:firstLine="0"/>
        <w:jc w:val="both"/>
        <w:rPr>
          <w:b/>
          <w:bCs/>
        </w:rPr>
      </w:pPr>
      <w:bookmarkStart w:id="35" w:name="bookmark37"/>
      <w:r w:rsidRPr="001F53E1">
        <w:rPr>
          <w:b/>
          <w:bCs/>
        </w:rPr>
        <w:t xml:space="preserve">Ученый секретарь </w:t>
      </w:r>
      <w:r w:rsidR="00CB37EA" w:rsidRPr="001F53E1">
        <w:rPr>
          <w:b/>
        </w:rPr>
        <w:t>обособленного</w:t>
      </w:r>
      <w:r w:rsidR="004A1B3C">
        <w:rPr>
          <w:b/>
        </w:rPr>
        <w:t xml:space="preserve"> </w:t>
      </w:r>
      <w:r w:rsidR="00845389">
        <w:rPr>
          <w:b/>
        </w:rPr>
        <w:t xml:space="preserve">структурного </w:t>
      </w:r>
      <w:r w:rsidR="00CB37EA" w:rsidRPr="001F53E1">
        <w:rPr>
          <w:b/>
        </w:rPr>
        <w:t>подразделения</w:t>
      </w:r>
      <w:r w:rsidR="004A1B3C">
        <w:rPr>
          <w:b/>
        </w:rPr>
        <w:t xml:space="preserve"> </w:t>
      </w:r>
      <w:r w:rsidRPr="001F53E1">
        <w:rPr>
          <w:b/>
          <w:bCs/>
        </w:rPr>
        <w:t>Центра</w:t>
      </w:r>
      <w:bookmarkEnd w:id="35"/>
    </w:p>
    <w:p w:rsidR="000527AD" w:rsidRPr="001F53E1" w:rsidRDefault="000527AD" w:rsidP="006463F9">
      <w:pPr>
        <w:ind w:firstLine="709"/>
        <w:jc w:val="both"/>
      </w:pPr>
      <w:r w:rsidRPr="001F53E1">
        <w:t xml:space="preserve">Ученый секретарь </w:t>
      </w:r>
      <w:r w:rsidR="00CB37EA" w:rsidRPr="001F53E1">
        <w:t>обособленного подразделения</w:t>
      </w:r>
      <w:r w:rsidRPr="001F53E1">
        <w:t xml:space="preserve"> Центра назначается на должность и освобождается </w:t>
      </w:r>
      <w:r w:rsidR="00E25A9B" w:rsidRPr="001F53E1">
        <w:t>от должности Д</w:t>
      </w:r>
      <w:r w:rsidRPr="001F53E1">
        <w:t xml:space="preserve">иректором </w:t>
      </w:r>
      <w:r w:rsidR="00CB37EA" w:rsidRPr="001F53E1">
        <w:t>обособленного подразделения</w:t>
      </w:r>
      <w:r w:rsidRPr="001F53E1">
        <w:t xml:space="preserve"> в </w:t>
      </w:r>
      <w:r w:rsidRPr="001F53E1">
        <w:lastRenderedPageBreak/>
        <w:t>установленном порядке. Должностные права и обязан</w:t>
      </w:r>
      <w:r w:rsidRPr="001F53E1">
        <w:softHyphen/>
        <w:t xml:space="preserve">ности ученого секретаря </w:t>
      </w:r>
      <w:r w:rsidR="00C815B1" w:rsidRPr="001F53E1">
        <w:t xml:space="preserve">обособленного подразделения </w:t>
      </w:r>
      <w:r w:rsidRPr="001F53E1">
        <w:t>Центра определяются должностной инструкцией.</w:t>
      </w:r>
    </w:p>
    <w:p w:rsidR="000527AD" w:rsidRPr="001F53E1" w:rsidRDefault="00C815B1" w:rsidP="006463F9">
      <w:pPr>
        <w:numPr>
          <w:ilvl w:val="1"/>
          <w:numId w:val="13"/>
        </w:numPr>
        <w:ind w:left="709" w:firstLine="0"/>
        <w:jc w:val="both"/>
        <w:rPr>
          <w:b/>
          <w:bCs/>
        </w:rPr>
      </w:pPr>
      <w:bookmarkStart w:id="36" w:name="bookmark38"/>
      <w:r w:rsidRPr="001F53E1">
        <w:rPr>
          <w:b/>
          <w:bCs/>
        </w:rPr>
        <w:t xml:space="preserve">Научный руководитель </w:t>
      </w:r>
      <w:r w:rsidRPr="001F53E1">
        <w:rPr>
          <w:b/>
        </w:rPr>
        <w:t>обособленного</w:t>
      </w:r>
      <w:r w:rsidR="001F53E1" w:rsidRPr="001F53E1">
        <w:rPr>
          <w:b/>
        </w:rPr>
        <w:t xml:space="preserve"> </w:t>
      </w:r>
      <w:r w:rsidR="000464BA">
        <w:rPr>
          <w:b/>
        </w:rPr>
        <w:t xml:space="preserve">структурного </w:t>
      </w:r>
      <w:r w:rsidRPr="001F53E1">
        <w:rPr>
          <w:b/>
        </w:rPr>
        <w:t>подразделения</w:t>
      </w:r>
      <w:r w:rsidR="000527AD" w:rsidRPr="001F53E1">
        <w:rPr>
          <w:b/>
          <w:bCs/>
        </w:rPr>
        <w:t xml:space="preserve"> Центра</w:t>
      </w:r>
      <w:bookmarkEnd w:id="36"/>
    </w:p>
    <w:p w:rsidR="000527AD" w:rsidRPr="001F53E1" w:rsidRDefault="000527AD" w:rsidP="006463F9">
      <w:pPr>
        <w:ind w:firstLine="709"/>
        <w:jc w:val="both"/>
      </w:pPr>
      <w:r w:rsidRPr="001F53E1">
        <w:t xml:space="preserve">В </w:t>
      </w:r>
      <w:r w:rsidR="00C815B1" w:rsidRPr="001F53E1">
        <w:t>обособленном подразделении</w:t>
      </w:r>
      <w:r w:rsidRPr="001F53E1">
        <w:t xml:space="preserve"> Центра может учреждаться выборная должность научного руководителя, если это пр</w:t>
      </w:r>
      <w:r w:rsidR="00C815B1" w:rsidRPr="001F53E1">
        <w:t xml:space="preserve">едусмотрено в Положении обособленного </w:t>
      </w:r>
      <w:r w:rsidR="001F53E1" w:rsidRPr="001F53E1">
        <w:t xml:space="preserve">структурного </w:t>
      </w:r>
      <w:r w:rsidR="00C815B1" w:rsidRPr="001F53E1">
        <w:t>подразделения</w:t>
      </w:r>
      <w:r w:rsidRPr="001F53E1">
        <w:t xml:space="preserve">. Порядок избрания научного руководителя </w:t>
      </w:r>
      <w:r w:rsidR="00C815B1" w:rsidRPr="001F53E1">
        <w:t xml:space="preserve">обособленного </w:t>
      </w:r>
      <w:r w:rsidR="001F53E1" w:rsidRPr="001F53E1">
        <w:t xml:space="preserve">структурного </w:t>
      </w:r>
      <w:r w:rsidR="00C815B1" w:rsidRPr="001F53E1">
        <w:t xml:space="preserve">подразделения </w:t>
      </w:r>
      <w:r w:rsidRPr="001F53E1">
        <w:t xml:space="preserve"> и его полномочия оп</w:t>
      </w:r>
      <w:r w:rsidR="00C815B1" w:rsidRPr="001F53E1">
        <w:t xml:space="preserve">ределяются Положением об обособленном </w:t>
      </w:r>
      <w:r w:rsidR="001F53E1" w:rsidRPr="001F53E1">
        <w:t xml:space="preserve">структурном </w:t>
      </w:r>
      <w:r w:rsidR="00C815B1" w:rsidRPr="001F53E1">
        <w:t>подразделении</w:t>
      </w:r>
      <w:r w:rsidRPr="001F53E1">
        <w:t xml:space="preserve"> Центра.</w:t>
      </w:r>
    </w:p>
    <w:p w:rsidR="000527AD" w:rsidRPr="001F53E1" w:rsidRDefault="000527AD" w:rsidP="006463F9">
      <w:pPr>
        <w:numPr>
          <w:ilvl w:val="1"/>
          <w:numId w:val="13"/>
        </w:numPr>
        <w:ind w:left="0" w:firstLine="709"/>
        <w:jc w:val="both"/>
        <w:rPr>
          <w:b/>
          <w:bCs/>
        </w:rPr>
      </w:pPr>
      <w:bookmarkStart w:id="37" w:name="bookmark39"/>
      <w:r w:rsidRPr="001F53E1">
        <w:rPr>
          <w:b/>
          <w:bCs/>
        </w:rPr>
        <w:t xml:space="preserve">Работники административно-управленческого персонала </w:t>
      </w:r>
      <w:r w:rsidR="00C815B1" w:rsidRPr="001F53E1">
        <w:rPr>
          <w:b/>
        </w:rPr>
        <w:t xml:space="preserve">обособленного </w:t>
      </w:r>
      <w:r w:rsidR="001F53E1" w:rsidRPr="001F53E1">
        <w:rPr>
          <w:b/>
        </w:rPr>
        <w:t xml:space="preserve">структурного </w:t>
      </w:r>
      <w:r w:rsidR="00C815B1" w:rsidRPr="001F53E1">
        <w:rPr>
          <w:b/>
        </w:rPr>
        <w:t xml:space="preserve">подразделения </w:t>
      </w:r>
      <w:r w:rsidRPr="001F53E1">
        <w:rPr>
          <w:b/>
          <w:bCs/>
        </w:rPr>
        <w:t>Центра</w:t>
      </w:r>
      <w:bookmarkEnd w:id="37"/>
    </w:p>
    <w:p w:rsidR="000527AD" w:rsidRPr="0039444A" w:rsidRDefault="000527AD" w:rsidP="006463F9">
      <w:pPr>
        <w:ind w:firstLine="709"/>
        <w:jc w:val="both"/>
      </w:pPr>
      <w:r w:rsidRPr="001F53E1">
        <w:t xml:space="preserve">Главный бухгалтер, другие работники административно-управленческого персонала </w:t>
      </w:r>
      <w:r w:rsidR="00C815B1" w:rsidRPr="001F53E1">
        <w:t xml:space="preserve">обособленного </w:t>
      </w:r>
      <w:r w:rsidR="001F53E1" w:rsidRPr="001F53E1">
        <w:t xml:space="preserve">структурного </w:t>
      </w:r>
      <w:r w:rsidR="00C815B1" w:rsidRPr="001F53E1">
        <w:t>подразделения</w:t>
      </w:r>
      <w:r w:rsidRPr="001F53E1">
        <w:t xml:space="preserve"> Центра назначаются на должности и освоб</w:t>
      </w:r>
      <w:r w:rsidR="00E25A9B" w:rsidRPr="001F53E1">
        <w:t>ождаются от должности приказом Д</w:t>
      </w:r>
      <w:r w:rsidRPr="001F53E1">
        <w:t>и</w:t>
      </w:r>
      <w:r w:rsidRPr="001F53E1">
        <w:softHyphen/>
        <w:t xml:space="preserve">ректора </w:t>
      </w:r>
      <w:r w:rsidR="00C815B1" w:rsidRPr="001F53E1">
        <w:t xml:space="preserve">обособленного </w:t>
      </w:r>
      <w:r w:rsidR="001F53E1" w:rsidRPr="001F53E1">
        <w:t xml:space="preserve">структурного </w:t>
      </w:r>
      <w:r w:rsidR="00C815B1" w:rsidRPr="001F53E1">
        <w:t>подразделения</w:t>
      </w:r>
      <w:r w:rsidRPr="001F53E1">
        <w:t xml:space="preserve"> Центра. Должностные права и обязанности работников административ</w:t>
      </w:r>
      <w:r w:rsidRPr="001F53E1">
        <w:softHyphen/>
        <w:t>но-управленческого персонала определяются их должностными инструкциями.</w:t>
      </w:r>
    </w:p>
    <w:p w:rsidR="000527AD" w:rsidRPr="0039444A" w:rsidRDefault="000527AD" w:rsidP="006463F9">
      <w:pPr>
        <w:numPr>
          <w:ilvl w:val="1"/>
          <w:numId w:val="13"/>
        </w:numPr>
        <w:ind w:left="0" w:firstLine="709"/>
        <w:jc w:val="both"/>
        <w:rPr>
          <w:b/>
          <w:bCs/>
        </w:rPr>
      </w:pPr>
      <w:bookmarkStart w:id="38" w:name="bookmark40"/>
      <w:r w:rsidRPr="0039444A">
        <w:rPr>
          <w:b/>
          <w:bCs/>
        </w:rPr>
        <w:t xml:space="preserve">Научные структурные подразделения </w:t>
      </w:r>
      <w:r w:rsidR="00C815B1" w:rsidRPr="00C815B1">
        <w:rPr>
          <w:b/>
        </w:rPr>
        <w:t xml:space="preserve">обособленного </w:t>
      </w:r>
      <w:r w:rsidR="00845389">
        <w:rPr>
          <w:b/>
        </w:rPr>
        <w:t xml:space="preserve">структурного </w:t>
      </w:r>
      <w:r w:rsidR="00C815B1" w:rsidRPr="00C815B1">
        <w:rPr>
          <w:b/>
        </w:rPr>
        <w:t>подразделения</w:t>
      </w:r>
      <w:r w:rsidRPr="0039444A">
        <w:rPr>
          <w:b/>
          <w:bCs/>
        </w:rPr>
        <w:t xml:space="preserve"> Центра</w:t>
      </w:r>
      <w:bookmarkEnd w:id="38"/>
    </w:p>
    <w:p w:rsidR="000527AD" w:rsidRPr="0039444A" w:rsidRDefault="000527AD" w:rsidP="006463F9">
      <w:pPr>
        <w:ind w:firstLine="709"/>
        <w:jc w:val="both"/>
      </w:pPr>
      <w:r w:rsidRPr="0039444A">
        <w:t xml:space="preserve">Научными структурными подразделениями </w:t>
      </w:r>
      <w:r w:rsidR="00C815B1">
        <w:t xml:space="preserve">обособленного подразделения </w:t>
      </w:r>
      <w:r w:rsidRPr="0039444A">
        <w:t>Центра являются отделы, сек</w:t>
      </w:r>
      <w:r w:rsidRPr="0039444A">
        <w:softHyphen/>
        <w:t>торы, лаборатории, центры, музеи, группы.</w:t>
      </w:r>
    </w:p>
    <w:p w:rsidR="000527AD" w:rsidRPr="0039444A" w:rsidRDefault="000527AD" w:rsidP="006463F9">
      <w:pPr>
        <w:ind w:firstLine="709"/>
        <w:jc w:val="both"/>
      </w:pPr>
      <w:r w:rsidRPr="0039444A">
        <w:t xml:space="preserve">Руководитель научного структурного подразделения </w:t>
      </w:r>
      <w:r w:rsidR="00C815B1">
        <w:t xml:space="preserve">обособленного </w:t>
      </w:r>
      <w:r w:rsidR="001F53E1">
        <w:t xml:space="preserve">структурного </w:t>
      </w:r>
      <w:r w:rsidR="00C815B1">
        <w:t xml:space="preserve">подразделения </w:t>
      </w:r>
      <w:r w:rsidRPr="0039444A">
        <w:t>Центра:</w:t>
      </w:r>
    </w:p>
    <w:p w:rsidR="000527AD" w:rsidRPr="004E366D" w:rsidRDefault="000527AD" w:rsidP="006463F9">
      <w:pPr>
        <w:numPr>
          <w:ilvl w:val="0"/>
          <w:numId w:val="2"/>
        </w:numPr>
        <w:jc w:val="both"/>
      </w:pPr>
      <w:r w:rsidRPr="004E366D">
        <w:t>осуществляет руководство деятельностью подразделения и несет ответственность за деятельность подразделения;</w:t>
      </w:r>
    </w:p>
    <w:p w:rsidR="000527AD" w:rsidRPr="0039444A" w:rsidRDefault="000B6D21" w:rsidP="006463F9">
      <w:pPr>
        <w:numPr>
          <w:ilvl w:val="0"/>
          <w:numId w:val="2"/>
        </w:numPr>
        <w:jc w:val="both"/>
      </w:pPr>
      <w:r w:rsidRPr="004E366D">
        <w:t>отчитывается перед Ди</w:t>
      </w:r>
      <w:r w:rsidR="000527AD" w:rsidRPr="004E366D">
        <w:t xml:space="preserve">ректором </w:t>
      </w:r>
      <w:r w:rsidR="00C815B1" w:rsidRPr="004E366D">
        <w:t>обособленного</w:t>
      </w:r>
      <w:r w:rsidR="001F53E1" w:rsidRPr="004E366D">
        <w:t xml:space="preserve"> структурного </w:t>
      </w:r>
      <w:r w:rsidR="00C815B1" w:rsidRPr="004E366D">
        <w:t xml:space="preserve"> подразделения </w:t>
      </w:r>
      <w:r w:rsidR="000527AD" w:rsidRPr="004E366D">
        <w:t xml:space="preserve">и Ученым советом </w:t>
      </w:r>
      <w:r w:rsidR="00C815B1" w:rsidRPr="004E366D">
        <w:t>обособленного</w:t>
      </w:r>
      <w:r w:rsidR="001F53E1" w:rsidRPr="004E366D">
        <w:t xml:space="preserve"> структурного </w:t>
      </w:r>
      <w:r w:rsidR="00C815B1" w:rsidRPr="004E366D">
        <w:t xml:space="preserve"> подразделения</w:t>
      </w:r>
      <w:r w:rsidR="000527AD" w:rsidRPr="004E366D">
        <w:t xml:space="preserve"> Центра о вы</w:t>
      </w:r>
      <w:r w:rsidR="000527AD" w:rsidRPr="004E366D">
        <w:softHyphen/>
        <w:t>полнении планов научно-исследовательских</w:t>
      </w:r>
      <w:r w:rsidR="000527AD" w:rsidRPr="0039444A">
        <w:t xml:space="preserve"> работ и по другим вопросам деятельности подразделения;</w:t>
      </w:r>
    </w:p>
    <w:p w:rsidR="000527AD" w:rsidRPr="0039444A" w:rsidRDefault="000527AD" w:rsidP="006463F9">
      <w:pPr>
        <w:numPr>
          <w:ilvl w:val="0"/>
          <w:numId w:val="2"/>
        </w:numPr>
        <w:jc w:val="both"/>
      </w:pPr>
      <w:r w:rsidRPr="0039444A">
        <w:t>несет ответственность за состояние охраны труда и техники безопасности, пожарной безопасности в подразделении.</w:t>
      </w:r>
    </w:p>
    <w:p w:rsidR="000527AD" w:rsidRPr="0039444A" w:rsidRDefault="000527AD" w:rsidP="006463F9">
      <w:pPr>
        <w:ind w:firstLine="709"/>
        <w:jc w:val="both"/>
      </w:pPr>
      <w:r w:rsidRPr="0039444A">
        <w:t xml:space="preserve">Руководители научных структурных подразделений </w:t>
      </w:r>
      <w:r w:rsidR="00C815B1">
        <w:t xml:space="preserve">обособленного </w:t>
      </w:r>
      <w:r w:rsidR="001F53E1">
        <w:t xml:space="preserve">структурного </w:t>
      </w:r>
      <w:r w:rsidR="00C815B1">
        <w:t>подразделения</w:t>
      </w:r>
      <w:r w:rsidRPr="0039444A">
        <w:t xml:space="preserve"> Центра избираются по конкурсу в порядке, установленном Приказом Министерства образования и науки России № 937 от 02.09.2015.</w:t>
      </w:r>
    </w:p>
    <w:p w:rsidR="000527AD" w:rsidRPr="0039444A" w:rsidRDefault="000527AD" w:rsidP="006463F9">
      <w:pPr>
        <w:numPr>
          <w:ilvl w:val="1"/>
          <w:numId w:val="13"/>
        </w:numPr>
        <w:ind w:left="0" w:firstLine="567"/>
        <w:jc w:val="both"/>
        <w:rPr>
          <w:b/>
          <w:bCs/>
        </w:rPr>
      </w:pPr>
      <w:bookmarkStart w:id="39" w:name="bookmark41"/>
      <w:r w:rsidRPr="0039444A">
        <w:rPr>
          <w:b/>
          <w:bCs/>
        </w:rPr>
        <w:t xml:space="preserve">Ученый совет </w:t>
      </w:r>
      <w:r w:rsidR="00C815B1" w:rsidRPr="00C815B1">
        <w:rPr>
          <w:b/>
        </w:rPr>
        <w:t>обособленного</w:t>
      </w:r>
      <w:r w:rsidR="001F53E1">
        <w:rPr>
          <w:b/>
        </w:rPr>
        <w:t xml:space="preserve"> </w:t>
      </w:r>
      <w:r w:rsidR="00845389">
        <w:rPr>
          <w:b/>
        </w:rPr>
        <w:t xml:space="preserve">структурного </w:t>
      </w:r>
      <w:r w:rsidR="00C815B1" w:rsidRPr="00C815B1">
        <w:rPr>
          <w:b/>
        </w:rPr>
        <w:t>подразделения</w:t>
      </w:r>
      <w:r w:rsidRPr="0039444A">
        <w:rPr>
          <w:b/>
          <w:bCs/>
        </w:rPr>
        <w:t xml:space="preserve"> Центра</w:t>
      </w:r>
      <w:bookmarkEnd w:id="39"/>
    </w:p>
    <w:p w:rsidR="000527AD" w:rsidRPr="004E366D" w:rsidRDefault="000527AD" w:rsidP="006463F9">
      <w:pPr>
        <w:ind w:firstLine="567"/>
        <w:jc w:val="both"/>
      </w:pPr>
      <w:r w:rsidRPr="004E366D">
        <w:t>Для рассмотрения основных научных, научно-организационных и кадровых вопро</w:t>
      </w:r>
      <w:r w:rsidRPr="004E366D">
        <w:softHyphen/>
        <w:t xml:space="preserve">сов в </w:t>
      </w:r>
      <w:r w:rsidR="00C815B1" w:rsidRPr="004E366D">
        <w:t xml:space="preserve">обособленном </w:t>
      </w:r>
      <w:r w:rsidR="001F53E1" w:rsidRPr="004E366D">
        <w:t xml:space="preserve"> </w:t>
      </w:r>
      <w:r w:rsidR="00C815B1" w:rsidRPr="004E366D">
        <w:t>подразделении</w:t>
      </w:r>
      <w:r w:rsidRPr="004E366D">
        <w:t xml:space="preserve"> Центра формируется Ученый совет. Количественный состав, порядок фор</w:t>
      </w:r>
      <w:r w:rsidRPr="004E366D">
        <w:softHyphen/>
        <w:t xml:space="preserve">мирования и деятельности Ученого совета </w:t>
      </w:r>
      <w:r w:rsidR="00C815B1" w:rsidRPr="004E366D">
        <w:t xml:space="preserve">обособленного </w:t>
      </w:r>
      <w:r w:rsidR="001F53E1" w:rsidRPr="004E366D">
        <w:t xml:space="preserve">структурного </w:t>
      </w:r>
      <w:r w:rsidR="00C815B1" w:rsidRPr="004E366D">
        <w:t xml:space="preserve">подразделения </w:t>
      </w:r>
      <w:r w:rsidRPr="004E366D">
        <w:t>Центра определяются Положением о</w:t>
      </w:r>
      <w:r w:rsidR="00C815B1" w:rsidRPr="004E366D">
        <w:t>б обособленном</w:t>
      </w:r>
      <w:r w:rsidR="001F53E1" w:rsidRPr="004E366D">
        <w:t xml:space="preserve"> структурном </w:t>
      </w:r>
      <w:r w:rsidR="00C815B1" w:rsidRPr="004E366D">
        <w:t xml:space="preserve"> подразделении</w:t>
      </w:r>
      <w:r w:rsidRPr="004E366D">
        <w:t xml:space="preserve"> Центра и (или) Положением об Ученом совете </w:t>
      </w:r>
      <w:r w:rsidR="00C815B1" w:rsidRPr="004E366D">
        <w:t xml:space="preserve">обособленного </w:t>
      </w:r>
      <w:r w:rsidR="001F53E1" w:rsidRPr="004E366D">
        <w:t xml:space="preserve">структурного </w:t>
      </w:r>
      <w:r w:rsidR="00C815B1" w:rsidRPr="004E366D">
        <w:t>подразделения</w:t>
      </w:r>
      <w:r w:rsidR="000B6D21" w:rsidRPr="004E366D">
        <w:t>, утверждаемым Д</w:t>
      </w:r>
      <w:r w:rsidRPr="004E366D">
        <w:t>иректо</w:t>
      </w:r>
      <w:r w:rsidRPr="004E366D">
        <w:softHyphen/>
        <w:t xml:space="preserve">ром </w:t>
      </w:r>
      <w:r w:rsidR="00C815B1" w:rsidRPr="004E366D">
        <w:t xml:space="preserve">обособленного </w:t>
      </w:r>
      <w:r w:rsidR="001F53E1" w:rsidRPr="004E366D">
        <w:t xml:space="preserve">структурного </w:t>
      </w:r>
      <w:r w:rsidR="00C815B1" w:rsidRPr="004E366D">
        <w:t>подразделения</w:t>
      </w:r>
      <w:r w:rsidRPr="004E366D">
        <w:t>.</w:t>
      </w:r>
    </w:p>
    <w:p w:rsidR="000527AD" w:rsidRPr="0039444A" w:rsidRDefault="000527AD" w:rsidP="006463F9">
      <w:pPr>
        <w:ind w:firstLine="709"/>
        <w:jc w:val="both"/>
      </w:pPr>
      <w:r w:rsidRPr="004E366D">
        <w:t xml:space="preserve">Ученый совет </w:t>
      </w:r>
      <w:r w:rsidR="00C815B1" w:rsidRPr="004E366D">
        <w:t xml:space="preserve">обособленного </w:t>
      </w:r>
      <w:r w:rsidR="001F53E1" w:rsidRPr="004E366D">
        <w:t xml:space="preserve">структурного </w:t>
      </w:r>
      <w:r w:rsidR="00C815B1" w:rsidRPr="004E366D">
        <w:t>подразделения</w:t>
      </w:r>
      <w:r w:rsidRPr="004E366D">
        <w:t xml:space="preserve"> избирается после назначения директора </w:t>
      </w:r>
      <w:r w:rsidR="00C815B1" w:rsidRPr="004E366D">
        <w:t xml:space="preserve">обособленного </w:t>
      </w:r>
      <w:r w:rsidR="001F53E1" w:rsidRPr="004E366D">
        <w:t xml:space="preserve">структурного </w:t>
      </w:r>
      <w:r w:rsidR="00C815B1" w:rsidRPr="004E366D">
        <w:t>подразделения</w:t>
      </w:r>
      <w:r w:rsidRPr="004E366D">
        <w:t xml:space="preserve"> Центра на срок его полномочий тайным голосованием на Общем собрании научных работников </w:t>
      </w:r>
      <w:r w:rsidR="00C815B1" w:rsidRPr="004E366D">
        <w:t>обособленного подразделения</w:t>
      </w:r>
      <w:r w:rsidRPr="004E366D">
        <w:t xml:space="preserve"> Центра из числа научных работников </w:t>
      </w:r>
      <w:r w:rsidR="00C815B1" w:rsidRPr="004E366D">
        <w:t xml:space="preserve">обособленного подразделения </w:t>
      </w:r>
      <w:r w:rsidRPr="004E366D">
        <w:t xml:space="preserve">Центра, имеющих ученую степень. В состав Ученого совета </w:t>
      </w:r>
      <w:r w:rsidR="00C815B1" w:rsidRPr="004E366D">
        <w:t xml:space="preserve">обособленного подразделения </w:t>
      </w:r>
      <w:r w:rsidR="000B6D21" w:rsidRPr="004E366D">
        <w:t>Центра по предложению Д</w:t>
      </w:r>
      <w:r w:rsidRPr="004E366D">
        <w:t xml:space="preserve">иректора </w:t>
      </w:r>
      <w:r w:rsidR="00C815B1" w:rsidRPr="004E366D">
        <w:t xml:space="preserve">обособленного </w:t>
      </w:r>
      <w:r w:rsidR="004E366D" w:rsidRPr="004E366D">
        <w:t xml:space="preserve">структурного </w:t>
      </w:r>
      <w:r w:rsidR="00C815B1" w:rsidRPr="004E366D">
        <w:t>подразделения</w:t>
      </w:r>
      <w:r w:rsidRPr="004E366D">
        <w:t xml:space="preserve"> могут быть также избраны работники других структурных подразделений Центра и иных учреждений (по согласованию). Состав вновь избранного Ученого совета </w:t>
      </w:r>
      <w:r w:rsidR="00C815B1" w:rsidRPr="004E366D">
        <w:t xml:space="preserve">обособленного </w:t>
      </w:r>
      <w:r w:rsidR="004E366D" w:rsidRPr="004E366D">
        <w:t xml:space="preserve">структурного </w:t>
      </w:r>
      <w:r w:rsidR="00C815B1" w:rsidRPr="004E366D">
        <w:t>подразделения</w:t>
      </w:r>
      <w:r w:rsidR="004A1B3C">
        <w:t xml:space="preserve"> </w:t>
      </w:r>
      <w:r w:rsidR="00C815B1" w:rsidRPr="004E366D">
        <w:t xml:space="preserve">утверждается </w:t>
      </w:r>
      <w:r w:rsidR="004E366D" w:rsidRPr="004E366D">
        <w:t>П</w:t>
      </w:r>
      <w:r w:rsidR="00C815B1" w:rsidRPr="004E366D">
        <w:t>редседателем</w:t>
      </w:r>
      <w:r w:rsidR="000B6D21" w:rsidRPr="004E366D">
        <w:t xml:space="preserve"> Центра по представлению Д</w:t>
      </w:r>
      <w:r w:rsidRPr="004E366D">
        <w:t xml:space="preserve">иректора </w:t>
      </w:r>
      <w:r w:rsidR="00C815B1" w:rsidRPr="004E366D">
        <w:t>обособленного</w:t>
      </w:r>
      <w:r w:rsidR="004E366D">
        <w:t xml:space="preserve"> </w:t>
      </w:r>
      <w:r w:rsidR="00C815B1" w:rsidRPr="004E366D">
        <w:t xml:space="preserve"> подразделения</w:t>
      </w:r>
      <w:r w:rsidRPr="004E366D">
        <w:t>.</w:t>
      </w:r>
    </w:p>
    <w:p w:rsidR="000527AD" w:rsidRPr="0039444A" w:rsidRDefault="000527AD" w:rsidP="006463F9">
      <w:pPr>
        <w:ind w:firstLine="709"/>
        <w:jc w:val="both"/>
      </w:pPr>
      <w:r w:rsidRPr="0039444A">
        <w:t xml:space="preserve">Ученый совет </w:t>
      </w:r>
      <w:r w:rsidR="00C815B1">
        <w:t>обособленного подразделения</w:t>
      </w:r>
      <w:r w:rsidRPr="0039444A">
        <w:t xml:space="preserve"> Центра:</w:t>
      </w:r>
    </w:p>
    <w:p w:rsidR="000527AD" w:rsidRPr="0039444A" w:rsidRDefault="000527AD" w:rsidP="006463F9">
      <w:pPr>
        <w:numPr>
          <w:ilvl w:val="0"/>
          <w:numId w:val="2"/>
        </w:numPr>
        <w:jc w:val="both"/>
      </w:pPr>
      <w:r w:rsidRPr="0039444A">
        <w:lastRenderedPageBreak/>
        <w:t xml:space="preserve">разрабатывает основные направления научных исследований </w:t>
      </w:r>
      <w:r w:rsidR="00C815B1">
        <w:t>обособленного подразделения</w:t>
      </w:r>
      <w:r w:rsidRPr="0039444A">
        <w:t xml:space="preserve"> Центра;</w:t>
      </w:r>
    </w:p>
    <w:p w:rsidR="000527AD" w:rsidRPr="0039444A" w:rsidRDefault="000527AD" w:rsidP="006463F9">
      <w:pPr>
        <w:numPr>
          <w:ilvl w:val="0"/>
          <w:numId w:val="2"/>
        </w:numPr>
        <w:jc w:val="both"/>
      </w:pPr>
      <w:r w:rsidRPr="0039444A">
        <w:t xml:space="preserve">разрабатывает и утверждает план научных работ (раздел государственного задания) </w:t>
      </w:r>
      <w:r w:rsidR="00C815B1">
        <w:t>обособленного подразделения</w:t>
      </w:r>
      <w:r w:rsidRPr="0039444A">
        <w:t xml:space="preserve"> Центра;</w:t>
      </w:r>
    </w:p>
    <w:p w:rsidR="000527AD" w:rsidRPr="0039444A" w:rsidRDefault="000527AD" w:rsidP="006463F9">
      <w:pPr>
        <w:numPr>
          <w:ilvl w:val="0"/>
          <w:numId w:val="2"/>
        </w:numPr>
        <w:jc w:val="both"/>
      </w:pPr>
      <w:r w:rsidRPr="0039444A">
        <w:t xml:space="preserve">оценивает и утверждает результаты научно-исследовательских работ </w:t>
      </w:r>
      <w:r w:rsidR="00C815B1">
        <w:t>обособленного подразделения</w:t>
      </w:r>
      <w:r w:rsidRPr="0039444A">
        <w:t xml:space="preserve"> Центра в целом и его научных подразделений;</w:t>
      </w:r>
    </w:p>
    <w:p w:rsidR="000527AD" w:rsidRPr="0039444A" w:rsidRDefault="000527AD" w:rsidP="006463F9">
      <w:pPr>
        <w:jc w:val="both"/>
      </w:pPr>
      <w:r w:rsidRPr="0039444A">
        <w:t>рекомендует к утверждению планы подготовки научных кадров, изданий, междуна</w:t>
      </w:r>
      <w:r w:rsidR="0039444A">
        <w:t>ро</w:t>
      </w:r>
      <w:r w:rsidRPr="0039444A">
        <w:t>дного научного сотрудничества, совещаний и конференций, а также другие планы, рас</w:t>
      </w:r>
      <w:r w:rsidRPr="0039444A">
        <w:softHyphen/>
        <w:t>сматривает вопросы материально-технического и финансового обеспечения планируемых работ;</w:t>
      </w:r>
    </w:p>
    <w:p w:rsidR="000527AD" w:rsidRPr="0039444A" w:rsidRDefault="000527AD" w:rsidP="006463F9">
      <w:pPr>
        <w:pStyle w:val="4"/>
        <w:numPr>
          <w:ilvl w:val="0"/>
          <w:numId w:val="2"/>
        </w:numPr>
        <w:shd w:val="clear" w:color="auto" w:fill="auto"/>
        <w:tabs>
          <w:tab w:val="left" w:pos="500"/>
        </w:tabs>
        <w:spacing w:line="240" w:lineRule="auto"/>
        <w:ind w:left="20" w:right="40" w:firstLine="280"/>
        <w:rPr>
          <w:sz w:val="24"/>
          <w:szCs w:val="24"/>
        </w:rPr>
      </w:pPr>
      <w:r w:rsidRPr="0039444A">
        <w:rPr>
          <w:sz w:val="24"/>
          <w:szCs w:val="24"/>
        </w:rPr>
        <w:t>проводит обсуждение актуальных проблем развития науки, заслушивает научные до</w:t>
      </w:r>
      <w:r w:rsidRPr="0039444A">
        <w:rPr>
          <w:sz w:val="24"/>
          <w:szCs w:val="24"/>
        </w:rPr>
        <w:softHyphen/>
        <w:t>клады и сообщения;</w:t>
      </w:r>
    </w:p>
    <w:p w:rsidR="000527AD" w:rsidRPr="0039444A" w:rsidRDefault="000527AD" w:rsidP="006463F9">
      <w:pPr>
        <w:pStyle w:val="4"/>
        <w:numPr>
          <w:ilvl w:val="0"/>
          <w:numId w:val="2"/>
        </w:numPr>
        <w:shd w:val="clear" w:color="auto" w:fill="auto"/>
        <w:tabs>
          <w:tab w:val="left" w:pos="505"/>
        </w:tabs>
        <w:spacing w:line="240" w:lineRule="auto"/>
        <w:ind w:left="20" w:right="40" w:firstLine="280"/>
        <w:rPr>
          <w:sz w:val="24"/>
          <w:szCs w:val="24"/>
        </w:rPr>
      </w:pPr>
      <w:r w:rsidRPr="0039444A">
        <w:rPr>
          <w:sz w:val="24"/>
          <w:szCs w:val="24"/>
        </w:rPr>
        <w:t xml:space="preserve">обсуждает и рекомендует к утверждению директором </w:t>
      </w:r>
      <w:r w:rsidR="00C815B1">
        <w:rPr>
          <w:sz w:val="24"/>
          <w:szCs w:val="24"/>
        </w:rPr>
        <w:t>обособленного подразделения</w:t>
      </w:r>
      <w:r w:rsidRPr="0039444A">
        <w:rPr>
          <w:sz w:val="24"/>
          <w:szCs w:val="24"/>
        </w:rPr>
        <w:t xml:space="preserve"> Центра положения о научных структурных подразделениях </w:t>
      </w:r>
      <w:r w:rsidR="00C815B1">
        <w:rPr>
          <w:sz w:val="24"/>
          <w:szCs w:val="24"/>
        </w:rPr>
        <w:t>обособленного подразделения</w:t>
      </w:r>
      <w:r w:rsidRPr="0039444A">
        <w:rPr>
          <w:sz w:val="24"/>
          <w:szCs w:val="24"/>
        </w:rPr>
        <w:t xml:space="preserve"> Центра (научно-исследовательских отде</w:t>
      </w:r>
      <w:r w:rsidRPr="0039444A">
        <w:rPr>
          <w:sz w:val="24"/>
          <w:szCs w:val="24"/>
        </w:rPr>
        <w:softHyphen/>
        <w:t>лах, секторах, центрах, лабораториях, группах и др.).</w:t>
      </w:r>
    </w:p>
    <w:p w:rsidR="000527AD" w:rsidRPr="0039444A" w:rsidRDefault="000527AD" w:rsidP="006463F9">
      <w:pPr>
        <w:pStyle w:val="4"/>
        <w:numPr>
          <w:ilvl w:val="0"/>
          <w:numId w:val="2"/>
        </w:numPr>
        <w:shd w:val="clear" w:color="auto" w:fill="auto"/>
        <w:tabs>
          <w:tab w:val="left" w:pos="500"/>
        </w:tabs>
        <w:spacing w:line="240" w:lineRule="auto"/>
        <w:ind w:left="20" w:right="40" w:firstLine="280"/>
        <w:rPr>
          <w:sz w:val="24"/>
          <w:szCs w:val="24"/>
        </w:rPr>
      </w:pPr>
      <w:r w:rsidRPr="0039444A">
        <w:rPr>
          <w:sz w:val="24"/>
          <w:szCs w:val="24"/>
        </w:rPr>
        <w:t xml:space="preserve">выдвигает научные труды, изобретения и иные достижения работников </w:t>
      </w:r>
      <w:r w:rsidR="00C815B1">
        <w:rPr>
          <w:sz w:val="24"/>
          <w:szCs w:val="24"/>
        </w:rPr>
        <w:t xml:space="preserve">обособленного подразделения </w:t>
      </w:r>
      <w:r w:rsidRPr="0039444A">
        <w:rPr>
          <w:sz w:val="24"/>
          <w:szCs w:val="24"/>
        </w:rPr>
        <w:t>для выдвижения на соискание именных медалей, премий и стипендий;</w:t>
      </w:r>
    </w:p>
    <w:p w:rsidR="000527AD" w:rsidRPr="0039444A" w:rsidRDefault="000527AD" w:rsidP="006463F9">
      <w:pPr>
        <w:pStyle w:val="4"/>
        <w:numPr>
          <w:ilvl w:val="0"/>
          <w:numId w:val="2"/>
        </w:numPr>
        <w:shd w:val="clear" w:color="auto" w:fill="auto"/>
        <w:tabs>
          <w:tab w:val="left" w:pos="500"/>
        </w:tabs>
        <w:spacing w:line="240" w:lineRule="auto"/>
        <w:ind w:left="20" w:right="40" w:firstLine="280"/>
        <w:rPr>
          <w:sz w:val="24"/>
          <w:szCs w:val="24"/>
        </w:rPr>
      </w:pPr>
      <w:r w:rsidRPr="0039444A">
        <w:rPr>
          <w:sz w:val="24"/>
          <w:szCs w:val="24"/>
        </w:rPr>
        <w:t xml:space="preserve">рекомендует кандидатуры работников </w:t>
      </w:r>
      <w:r w:rsidR="00C815B1">
        <w:rPr>
          <w:sz w:val="24"/>
          <w:szCs w:val="24"/>
        </w:rPr>
        <w:t>обособленного подразделения</w:t>
      </w:r>
      <w:r w:rsidRPr="0039444A">
        <w:rPr>
          <w:sz w:val="24"/>
          <w:szCs w:val="24"/>
        </w:rPr>
        <w:t xml:space="preserve"> Центра к присвоению ученых и по</w:t>
      </w:r>
      <w:r w:rsidRPr="0039444A">
        <w:rPr>
          <w:sz w:val="24"/>
          <w:szCs w:val="24"/>
        </w:rPr>
        <w:softHyphen/>
        <w:t>четных званий, награждению ведомственными и государственными наградами.</w:t>
      </w:r>
    </w:p>
    <w:p w:rsidR="000527AD" w:rsidRPr="0039444A" w:rsidRDefault="000527AD" w:rsidP="006463F9">
      <w:pPr>
        <w:pStyle w:val="4"/>
        <w:numPr>
          <w:ilvl w:val="0"/>
          <w:numId w:val="2"/>
        </w:numPr>
        <w:shd w:val="clear" w:color="auto" w:fill="auto"/>
        <w:tabs>
          <w:tab w:val="left" w:pos="500"/>
        </w:tabs>
        <w:spacing w:line="240" w:lineRule="auto"/>
        <w:ind w:left="20" w:right="40" w:firstLine="280"/>
        <w:rPr>
          <w:sz w:val="24"/>
          <w:szCs w:val="24"/>
        </w:rPr>
      </w:pPr>
      <w:r w:rsidRPr="0039444A">
        <w:rPr>
          <w:sz w:val="24"/>
          <w:szCs w:val="24"/>
        </w:rPr>
        <w:t xml:space="preserve">избирает главных редакторов изданий </w:t>
      </w:r>
      <w:r w:rsidR="00C815B1">
        <w:rPr>
          <w:sz w:val="24"/>
          <w:szCs w:val="24"/>
        </w:rPr>
        <w:t>обособленного подразделения</w:t>
      </w:r>
      <w:r w:rsidRPr="0039444A">
        <w:rPr>
          <w:sz w:val="24"/>
          <w:szCs w:val="24"/>
        </w:rPr>
        <w:t xml:space="preserve"> Центра и утверждает состав редколле</w:t>
      </w:r>
      <w:r w:rsidRPr="0039444A">
        <w:rPr>
          <w:sz w:val="24"/>
          <w:szCs w:val="24"/>
        </w:rPr>
        <w:softHyphen/>
        <w:t>гий;</w:t>
      </w:r>
    </w:p>
    <w:p w:rsidR="000527AD" w:rsidRPr="0039444A" w:rsidRDefault="000527AD" w:rsidP="006463F9">
      <w:pPr>
        <w:pStyle w:val="4"/>
        <w:numPr>
          <w:ilvl w:val="0"/>
          <w:numId w:val="2"/>
        </w:numPr>
        <w:shd w:val="clear" w:color="auto" w:fill="auto"/>
        <w:tabs>
          <w:tab w:val="left" w:pos="497"/>
        </w:tabs>
        <w:spacing w:line="240" w:lineRule="auto"/>
        <w:ind w:left="20" w:firstLine="280"/>
        <w:rPr>
          <w:sz w:val="24"/>
          <w:szCs w:val="24"/>
        </w:rPr>
      </w:pPr>
      <w:r w:rsidRPr="0039444A">
        <w:rPr>
          <w:sz w:val="24"/>
          <w:szCs w:val="24"/>
        </w:rPr>
        <w:t xml:space="preserve">рассматривает и рекомендует к печати научные труды </w:t>
      </w:r>
      <w:r w:rsidR="00C815B1">
        <w:rPr>
          <w:sz w:val="24"/>
          <w:szCs w:val="24"/>
        </w:rPr>
        <w:t xml:space="preserve">обособленного подразделения </w:t>
      </w:r>
      <w:r w:rsidRPr="0039444A">
        <w:rPr>
          <w:sz w:val="24"/>
          <w:szCs w:val="24"/>
        </w:rPr>
        <w:t>Центра;</w:t>
      </w:r>
    </w:p>
    <w:p w:rsidR="000527AD" w:rsidRPr="0039444A" w:rsidRDefault="000527AD" w:rsidP="006463F9">
      <w:pPr>
        <w:pStyle w:val="4"/>
        <w:numPr>
          <w:ilvl w:val="0"/>
          <w:numId w:val="2"/>
        </w:numPr>
        <w:shd w:val="clear" w:color="auto" w:fill="auto"/>
        <w:tabs>
          <w:tab w:val="left" w:pos="500"/>
        </w:tabs>
        <w:spacing w:line="240" w:lineRule="auto"/>
        <w:ind w:left="20" w:right="40" w:firstLine="280"/>
        <w:rPr>
          <w:sz w:val="24"/>
          <w:szCs w:val="24"/>
        </w:rPr>
      </w:pPr>
      <w:r w:rsidRPr="0039444A">
        <w:rPr>
          <w:sz w:val="24"/>
          <w:szCs w:val="24"/>
        </w:rPr>
        <w:t xml:space="preserve">обсуждает отзывы на научные труды (работы, представляемые на соискание премий и других отличий, диссертации и т.п.), если эти отзывы представляются от имени </w:t>
      </w:r>
      <w:r w:rsidR="00C815B1">
        <w:rPr>
          <w:sz w:val="24"/>
          <w:szCs w:val="24"/>
        </w:rPr>
        <w:t>обособленного подразделения</w:t>
      </w:r>
      <w:r w:rsidRPr="0039444A">
        <w:rPr>
          <w:sz w:val="24"/>
          <w:szCs w:val="24"/>
        </w:rPr>
        <w:t xml:space="preserve"> Центра;</w:t>
      </w:r>
    </w:p>
    <w:p w:rsidR="000527AD" w:rsidRPr="0039444A" w:rsidRDefault="000527AD" w:rsidP="006463F9">
      <w:pPr>
        <w:pStyle w:val="4"/>
        <w:numPr>
          <w:ilvl w:val="0"/>
          <w:numId w:val="2"/>
        </w:numPr>
        <w:shd w:val="clear" w:color="auto" w:fill="auto"/>
        <w:tabs>
          <w:tab w:val="left" w:pos="505"/>
        </w:tabs>
        <w:spacing w:line="240" w:lineRule="auto"/>
        <w:ind w:left="20" w:right="40" w:firstLine="280"/>
        <w:rPr>
          <w:sz w:val="24"/>
          <w:szCs w:val="24"/>
        </w:rPr>
      </w:pPr>
      <w:r w:rsidRPr="0039444A">
        <w:rPr>
          <w:sz w:val="24"/>
          <w:szCs w:val="24"/>
        </w:rPr>
        <w:t>обсуждает итоги приема, аттестации и выпуска аспирантов, темы докторских и кан</w:t>
      </w:r>
      <w:r w:rsidRPr="0039444A">
        <w:rPr>
          <w:sz w:val="24"/>
          <w:szCs w:val="24"/>
        </w:rPr>
        <w:softHyphen/>
        <w:t>дидатских диссертаций;</w:t>
      </w:r>
    </w:p>
    <w:p w:rsidR="000527AD" w:rsidRPr="0039444A" w:rsidRDefault="000527AD" w:rsidP="006463F9">
      <w:pPr>
        <w:pStyle w:val="4"/>
        <w:numPr>
          <w:ilvl w:val="0"/>
          <w:numId w:val="2"/>
        </w:numPr>
        <w:shd w:val="clear" w:color="auto" w:fill="auto"/>
        <w:tabs>
          <w:tab w:val="left" w:pos="490"/>
        </w:tabs>
        <w:spacing w:line="240" w:lineRule="auto"/>
        <w:ind w:left="20" w:right="40" w:firstLine="280"/>
        <w:rPr>
          <w:sz w:val="24"/>
          <w:szCs w:val="24"/>
        </w:rPr>
      </w:pPr>
      <w:r w:rsidRPr="0039444A">
        <w:rPr>
          <w:sz w:val="24"/>
          <w:szCs w:val="24"/>
        </w:rPr>
        <w:t xml:space="preserve">обсуждает учредительные документы организаций, создаваемых с участием </w:t>
      </w:r>
      <w:r w:rsidR="00C815B1">
        <w:rPr>
          <w:sz w:val="24"/>
          <w:szCs w:val="24"/>
        </w:rPr>
        <w:t>обособленного подразделения</w:t>
      </w:r>
      <w:r w:rsidRPr="0039444A">
        <w:rPr>
          <w:sz w:val="24"/>
          <w:szCs w:val="24"/>
        </w:rPr>
        <w:t xml:space="preserve"> Центра;</w:t>
      </w:r>
    </w:p>
    <w:p w:rsidR="000527AD" w:rsidRPr="0039444A" w:rsidRDefault="000527AD" w:rsidP="006463F9">
      <w:pPr>
        <w:pStyle w:val="4"/>
        <w:numPr>
          <w:ilvl w:val="0"/>
          <w:numId w:val="2"/>
        </w:numPr>
        <w:shd w:val="clear" w:color="auto" w:fill="auto"/>
        <w:tabs>
          <w:tab w:val="left" w:pos="495"/>
        </w:tabs>
        <w:spacing w:line="240" w:lineRule="auto"/>
        <w:ind w:left="20" w:right="40" w:firstLine="280"/>
        <w:rPr>
          <w:sz w:val="24"/>
          <w:szCs w:val="24"/>
        </w:rPr>
      </w:pPr>
      <w:r w:rsidRPr="0039444A">
        <w:rPr>
          <w:sz w:val="24"/>
          <w:szCs w:val="24"/>
        </w:rPr>
        <w:t xml:space="preserve">учреждает и присуждает именные стипендии молодым ученым и аспирантам </w:t>
      </w:r>
      <w:r w:rsidR="00C815B1">
        <w:rPr>
          <w:sz w:val="24"/>
          <w:szCs w:val="24"/>
        </w:rPr>
        <w:t>обособленного подразделения</w:t>
      </w:r>
      <w:r w:rsidRPr="0039444A">
        <w:rPr>
          <w:sz w:val="24"/>
          <w:szCs w:val="24"/>
        </w:rPr>
        <w:t xml:space="preserve"> Центра;</w:t>
      </w:r>
    </w:p>
    <w:p w:rsidR="000527AD" w:rsidRPr="0039444A" w:rsidRDefault="000527AD" w:rsidP="006463F9">
      <w:pPr>
        <w:pStyle w:val="4"/>
        <w:numPr>
          <w:ilvl w:val="0"/>
          <w:numId w:val="2"/>
        </w:numPr>
        <w:shd w:val="clear" w:color="auto" w:fill="auto"/>
        <w:tabs>
          <w:tab w:val="left" w:pos="495"/>
        </w:tabs>
        <w:spacing w:line="240" w:lineRule="auto"/>
        <w:ind w:left="20" w:right="40" w:firstLine="280"/>
        <w:rPr>
          <w:sz w:val="24"/>
          <w:szCs w:val="24"/>
        </w:rPr>
      </w:pPr>
      <w:r w:rsidRPr="0039444A">
        <w:rPr>
          <w:sz w:val="24"/>
          <w:szCs w:val="24"/>
        </w:rPr>
        <w:t>рассматривает иные вопросы, отнесенные к его компетенции законодательством Рос</w:t>
      </w:r>
      <w:r w:rsidRPr="0039444A">
        <w:rPr>
          <w:sz w:val="24"/>
          <w:szCs w:val="24"/>
        </w:rPr>
        <w:softHyphen/>
        <w:t>сийской Федерации.</w:t>
      </w:r>
    </w:p>
    <w:p w:rsidR="000527AD" w:rsidRPr="004E366D" w:rsidRDefault="000527AD" w:rsidP="006463F9">
      <w:pPr>
        <w:widowControl w:val="0"/>
        <w:numPr>
          <w:ilvl w:val="1"/>
          <w:numId w:val="13"/>
        </w:numPr>
        <w:tabs>
          <w:tab w:val="left" w:pos="1122"/>
        </w:tabs>
        <w:ind w:left="142" w:firstLine="709"/>
        <w:jc w:val="both"/>
        <w:outlineLvl w:val="1"/>
        <w:rPr>
          <w:b/>
        </w:rPr>
      </w:pPr>
      <w:bookmarkStart w:id="40" w:name="bookmark42"/>
      <w:r w:rsidRPr="0039444A">
        <w:rPr>
          <w:b/>
        </w:rPr>
        <w:t xml:space="preserve">Общее собрание трудового коллектива </w:t>
      </w:r>
      <w:r w:rsidR="00C815B1" w:rsidRPr="00C815B1">
        <w:rPr>
          <w:b/>
        </w:rPr>
        <w:t xml:space="preserve">обособленного </w:t>
      </w:r>
      <w:r w:rsidR="004E366D">
        <w:rPr>
          <w:b/>
        </w:rPr>
        <w:t xml:space="preserve">структурного </w:t>
      </w:r>
      <w:r w:rsidR="00C815B1" w:rsidRPr="00C815B1">
        <w:rPr>
          <w:b/>
        </w:rPr>
        <w:t>подразделения</w:t>
      </w:r>
      <w:r w:rsidR="00845389">
        <w:rPr>
          <w:b/>
        </w:rPr>
        <w:t xml:space="preserve"> </w:t>
      </w:r>
      <w:r w:rsidRPr="004E366D">
        <w:rPr>
          <w:b/>
        </w:rPr>
        <w:t>Центра</w:t>
      </w:r>
      <w:bookmarkEnd w:id="40"/>
    </w:p>
    <w:p w:rsidR="000527AD" w:rsidRPr="0039444A" w:rsidRDefault="000527AD" w:rsidP="006463F9">
      <w:pPr>
        <w:pStyle w:val="4"/>
        <w:shd w:val="clear" w:color="auto" w:fill="auto"/>
        <w:spacing w:line="240" w:lineRule="auto"/>
        <w:ind w:left="20" w:right="40" w:firstLine="560"/>
        <w:rPr>
          <w:sz w:val="24"/>
          <w:szCs w:val="24"/>
        </w:rPr>
      </w:pPr>
      <w:r w:rsidRPr="004E366D">
        <w:rPr>
          <w:sz w:val="24"/>
          <w:szCs w:val="24"/>
        </w:rPr>
        <w:t xml:space="preserve">Общее собрание трудового коллектива </w:t>
      </w:r>
      <w:r w:rsidR="00C815B1" w:rsidRPr="004E366D">
        <w:rPr>
          <w:sz w:val="24"/>
          <w:szCs w:val="24"/>
        </w:rPr>
        <w:t>обособленного подразделения</w:t>
      </w:r>
      <w:r w:rsidR="000B6D21" w:rsidRPr="004E366D">
        <w:rPr>
          <w:sz w:val="24"/>
          <w:szCs w:val="24"/>
        </w:rPr>
        <w:t xml:space="preserve"> Центра избирает Д</w:t>
      </w:r>
      <w:r w:rsidRPr="004E366D">
        <w:rPr>
          <w:sz w:val="24"/>
          <w:szCs w:val="24"/>
        </w:rPr>
        <w:t xml:space="preserve">иректора </w:t>
      </w:r>
      <w:r w:rsidR="00C815B1" w:rsidRPr="004E366D">
        <w:rPr>
          <w:sz w:val="24"/>
          <w:szCs w:val="24"/>
        </w:rPr>
        <w:t>обособленного подразделения</w:t>
      </w:r>
      <w:r w:rsidRPr="004E366D">
        <w:rPr>
          <w:sz w:val="24"/>
          <w:szCs w:val="24"/>
        </w:rPr>
        <w:t xml:space="preserve"> Центра, принимает Коллективный договор между работодателем и работниками </w:t>
      </w:r>
      <w:r w:rsidR="00C815B1" w:rsidRPr="004E366D">
        <w:rPr>
          <w:sz w:val="24"/>
          <w:szCs w:val="24"/>
        </w:rPr>
        <w:t>обособленного подразделения</w:t>
      </w:r>
      <w:r w:rsidRPr="004E366D">
        <w:rPr>
          <w:sz w:val="24"/>
          <w:szCs w:val="24"/>
        </w:rPr>
        <w:t xml:space="preserve"> Центра. Общее собрание трудового коллектива </w:t>
      </w:r>
      <w:r w:rsidR="00C815B1" w:rsidRPr="004E366D">
        <w:rPr>
          <w:sz w:val="24"/>
          <w:szCs w:val="24"/>
        </w:rPr>
        <w:t>обособленного подразделения</w:t>
      </w:r>
      <w:r w:rsidRPr="004E366D">
        <w:rPr>
          <w:sz w:val="24"/>
          <w:szCs w:val="24"/>
        </w:rPr>
        <w:t xml:space="preserve"> Центра включает в себя штат</w:t>
      </w:r>
      <w:r w:rsidRPr="004E366D">
        <w:rPr>
          <w:sz w:val="24"/>
          <w:szCs w:val="24"/>
        </w:rPr>
        <w:softHyphen/>
        <w:t xml:space="preserve">ных работников </w:t>
      </w:r>
      <w:r w:rsidR="00C815B1" w:rsidRPr="004E366D">
        <w:rPr>
          <w:sz w:val="24"/>
          <w:szCs w:val="24"/>
        </w:rPr>
        <w:t>обособленного подразделения</w:t>
      </w:r>
      <w:r w:rsidRPr="004E366D">
        <w:rPr>
          <w:sz w:val="24"/>
          <w:szCs w:val="24"/>
        </w:rPr>
        <w:t xml:space="preserve">. Общее собрание трудового коллектива </w:t>
      </w:r>
      <w:r w:rsidR="00C815B1" w:rsidRPr="004E366D">
        <w:rPr>
          <w:sz w:val="24"/>
          <w:szCs w:val="24"/>
        </w:rPr>
        <w:t xml:space="preserve">обособленного </w:t>
      </w:r>
      <w:r w:rsidR="004E366D">
        <w:rPr>
          <w:sz w:val="24"/>
          <w:szCs w:val="24"/>
        </w:rPr>
        <w:t xml:space="preserve">структурного </w:t>
      </w:r>
      <w:r w:rsidR="00C815B1" w:rsidRPr="004E366D">
        <w:rPr>
          <w:sz w:val="24"/>
          <w:szCs w:val="24"/>
        </w:rPr>
        <w:t>подразделения</w:t>
      </w:r>
      <w:r w:rsidRPr="004E366D">
        <w:rPr>
          <w:sz w:val="24"/>
          <w:szCs w:val="24"/>
        </w:rPr>
        <w:t xml:space="preserve"> созывается по инициативе </w:t>
      </w:r>
      <w:r w:rsidR="000B6D21" w:rsidRPr="004E366D">
        <w:rPr>
          <w:sz w:val="24"/>
          <w:szCs w:val="24"/>
        </w:rPr>
        <w:t>Д</w:t>
      </w:r>
      <w:r w:rsidR="00C815B1" w:rsidRPr="004E366D">
        <w:rPr>
          <w:sz w:val="24"/>
          <w:szCs w:val="24"/>
        </w:rPr>
        <w:t>иректора</w:t>
      </w:r>
      <w:r w:rsidRPr="004E366D">
        <w:rPr>
          <w:sz w:val="24"/>
          <w:szCs w:val="24"/>
        </w:rPr>
        <w:t xml:space="preserve"> или Ученого совета </w:t>
      </w:r>
      <w:r w:rsidR="003C2FE5" w:rsidRPr="004E366D">
        <w:rPr>
          <w:sz w:val="24"/>
          <w:szCs w:val="24"/>
        </w:rPr>
        <w:t xml:space="preserve">обособленного </w:t>
      </w:r>
      <w:r w:rsidR="004E366D">
        <w:rPr>
          <w:sz w:val="24"/>
          <w:szCs w:val="24"/>
        </w:rPr>
        <w:t xml:space="preserve">структурного </w:t>
      </w:r>
      <w:r w:rsidR="003C2FE5" w:rsidRPr="004E366D">
        <w:rPr>
          <w:sz w:val="24"/>
          <w:szCs w:val="24"/>
        </w:rPr>
        <w:t>подразделения</w:t>
      </w:r>
      <w:r w:rsidRPr="004E366D">
        <w:rPr>
          <w:sz w:val="24"/>
          <w:szCs w:val="24"/>
        </w:rPr>
        <w:t xml:space="preserve"> Центра. Решение Общего со</w:t>
      </w:r>
      <w:r w:rsidRPr="004E366D">
        <w:rPr>
          <w:sz w:val="24"/>
          <w:szCs w:val="24"/>
        </w:rPr>
        <w:softHyphen/>
        <w:t xml:space="preserve">брания трудового коллектива </w:t>
      </w:r>
      <w:r w:rsidR="003C2FE5" w:rsidRPr="004E366D">
        <w:rPr>
          <w:sz w:val="24"/>
          <w:szCs w:val="24"/>
        </w:rPr>
        <w:t>обособленного</w:t>
      </w:r>
      <w:r w:rsidR="004E366D">
        <w:rPr>
          <w:sz w:val="24"/>
          <w:szCs w:val="24"/>
        </w:rPr>
        <w:t xml:space="preserve"> структурного </w:t>
      </w:r>
      <w:r w:rsidR="003C2FE5" w:rsidRPr="004E366D">
        <w:rPr>
          <w:sz w:val="24"/>
          <w:szCs w:val="24"/>
        </w:rPr>
        <w:t xml:space="preserve"> подразделения</w:t>
      </w:r>
      <w:r w:rsidRPr="004E366D">
        <w:rPr>
          <w:sz w:val="24"/>
          <w:szCs w:val="24"/>
        </w:rPr>
        <w:t xml:space="preserve"> считается принятым, если за него проголосовало более половины работников, присутствующих на собрании,</w:t>
      </w:r>
      <w:r w:rsidRPr="0039444A">
        <w:rPr>
          <w:sz w:val="24"/>
          <w:szCs w:val="24"/>
        </w:rPr>
        <w:t xml:space="preserve"> при условии участия в Общем собрании не менее двух третей списочного состава работников. Решения Общего собра</w:t>
      </w:r>
      <w:r w:rsidRPr="0039444A">
        <w:rPr>
          <w:sz w:val="24"/>
          <w:szCs w:val="24"/>
        </w:rPr>
        <w:softHyphen/>
        <w:t xml:space="preserve">ния трудового коллектива </w:t>
      </w:r>
      <w:r w:rsidR="003C2FE5">
        <w:rPr>
          <w:sz w:val="24"/>
          <w:szCs w:val="24"/>
        </w:rPr>
        <w:t xml:space="preserve">обособленного </w:t>
      </w:r>
      <w:r w:rsidR="004E366D">
        <w:rPr>
          <w:sz w:val="24"/>
          <w:szCs w:val="24"/>
        </w:rPr>
        <w:t xml:space="preserve">структурного </w:t>
      </w:r>
      <w:r w:rsidR="003C2FE5">
        <w:rPr>
          <w:sz w:val="24"/>
          <w:szCs w:val="24"/>
        </w:rPr>
        <w:t>подразделения</w:t>
      </w:r>
      <w:r w:rsidRPr="0039444A">
        <w:rPr>
          <w:sz w:val="24"/>
          <w:szCs w:val="24"/>
        </w:rPr>
        <w:t xml:space="preserve"> принимаются путем открытого голосования, если Общее собрание трудового коллектива не примет решение о проведении тайного голосо</w:t>
      </w:r>
      <w:r w:rsidRPr="0039444A">
        <w:rPr>
          <w:sz w:val="24"/>
          <w:szCs w:val="24"/>
        </w:rPr>
        <w:softHyphen/>
        <w:t xml:space="preserve">вания. Все персональные вопросы решаются </w:t>
      </w:r>
      <w:r w:rsidRPr="0039444A">
        <w:rPr>
          <w:sz w:val="24"/>
          <w:szCs w:val="24"/>
        </w:rPr>
        <w:lastRenderedPageBreak/>
        <w:t>путем тайного голосования.</w:t>
      </w:r>
    </w:p>
    <w:p w:rsidR="000527AD" w:rsidRPr="004E366D" w:rsidRDefault="000527AD" w:rsidP="006463F9">
      <w:pPr>
        <w:widowControl w:val="0"/>
        <w:numPr>
          <w:ilvl w:val="1"/>
          <w:numId w:val="13"/>
        </w:numPr>
        <w:tabs>
          <w:tab w:val="left" w:pos="1122"/>
        </w:tabs>
        <w:ind w:left="0" w:firstLine="709"/>
        <w:jc w:val="both"/>
        <w:outlineLvl w:val="1"/>
        <w:rPr>
          <w:b/>
        </w:rPr>
      </w:pPr>
      <w:bookmarkStart w:id="41" w:name="bookmark43"/>
      <w:r w:rsidRPr="004E366D">
        <w:rPr>
          <w:b/>
        </w:rPr>
        <w:t xml:space="preserve">Общее собрание научных работников </w:t>
      </w:r>
      <w:r w:rsidR="003C2FE5" w:rsidRPr="004E366D">
        <w:rPr>
          <w:b/>
        </w:rPr>
        <w:t xml:space="preserve">обособленного </w:t>
      </w:r>
      <w:r w:rsidR="004E366D" w:rsidRPr="004E366D">
        <w:rPr>
          <w:b/>
        </w:rPr>
        <w:t xml:space="preserve">структурного </w:t>
      </w:r>
      <w:r w:rsidR="003C2FE5" w:rsidRPr="004E366D">
        <w:rPr>
          <w:b/>
        </w:rPr>
        <w:t>подразделения</w:t>
      </w:r>
      <w:r w:rsidRPr="004E366D">
        <w:rPr>
          <w:b/>
        </w:rPr>
        <w:t xml:space="preserve"> Центра</w:t>
      </w:r>
      <w:bookmarkEnd w:id="41"/>
    </w:p>
    <w:p w:rsidR="000527AD" w:rsidRPr="004E366D" w:rsidRDefault="000527AD" w:rsidP="006463F9">
      <w:pPr>
        <w:pStyle w:val="4"/>
        <w:shd w:val="clear" w:color="auto" w:fill="auto"/>
        <w:spacing w:line="240" w:lineRule="auto"/>
        <w:ind w:left="20" w:right="40" w:firstLine="560"/>
        <w:rPr>
          <w:sz w:val="24"/>
          <w:szCs w:val="24"/>
        </w:rPr>
      </w:pPr>
      <w:r w:rsidRPr="004E366D">
        <w:rPr>
          <w:sz w:val="24"/>
          <w:szCs w:val="24"/>
        </w:rPr>
        <w:t xml:space="preserve">Общее собрание научных работников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подразделения</w:t>
      </w:r>
      <w:r w:rsidRPr="004E366D">
        <w:rPr>
          <w:sz w:val="24"/>
          <w:szCs w:val="24"/>
        </w:rPr>
        <w:t xml:space="preserve"> Центра является высшим коллеги</w:t>
      </w:r>
      <w:r w:rsidRPr="004E366D">
        <w:rPr>
          <w:sz w:val="24"/>
          <w:szCs w:val="24"/>
        </w:rPr>
        <w:softHyphen/>
        <w:t>альным органом научно-организационной деятельности, обсуждает стратегию и програм</w:t>
      </w:r>
      <w:r w:rsidRPr="004E366D">
        <w:rPr>
          <w:sz w:val="24"/>
          <w:szCs w:val="24"/>
        </w:rPr>
        <w:softHyphen/>
        <w:t xml:space="preserve">мы развития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подразделения</w:t>
      </w:r>
      <w:r w:rsidRPr="004E366D">
        <w:rPr>
          <w:sz w:val="24"/>
          <w:szCs w:val="24"/>
        </w:rPr>
        <w:t xml:space="preserve"> Центра, избирает Ученый совет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 xml:space="preserve">подразделения </w:t>
      </w:r>
      <w:r w:rsidRPr="004E366D">
        <w:rPr>
          <w:sz w:val="24"/>
          <w:szCs w:val="24"/>
        </w:rPr>
        <w:t xml:space="preserve">Центра. Общее собрание научных работников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подразделения</w:t>
      </w:r>
      <w:r w:rsidRPr="004E366D">
        <w:rPr>
          <w:sz w:val="24"/>
          <w:szCs w:val="24"/>
        </w:rPr>
        <w:t xml:space="preserve"> Центра включает в себя штатных работников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подразделения</w:t>
      </w:r>
      <w:r w:rsidRPr="004E366D">
        <w:rPr>
          <w:sz w:val="24"/>
          <w:szCs w:val="24"/>
        </w:rPr>
        <w:t>, за</w:t>
      </w:r>
      <w:r w:rsidRPr="004E366D">
        <w:rPr>
          <w:sz w:val="24"/>
          <w:szCs w:val="24"/>
        </w:rPr>
        <w:softHyphen/>
        <w:t>нимающих должности научных работников (лаборант-исследователь, инженер- исследователь, младший научный сотрудник, научный сотрудник, старший научный со</w:t>
      </w:r>
      <w:r w:rsidRPr="004E366D">
        <w:rPr>
          <w:sz w:val="24"/>
          <w:szCs w:val="24"/>
        </w:rPr>
        <w:softHyphen/>
        <w:t>трудник, ведущий научный сотрудник, главный научный сотрудник, заведующий науч</w:t>
      </w:r>
      <w:r w:rsidRPr="004E366D">
        <w:rPr>
          <w:sz w:val="24"/>
          <w:szCs w:val="24"/>
        </w:rPr>
        <w:softHyphen/>
        <w:t xml:space="preserve">ным структурным подразделением, ученый секретарь, заместитель директора по научной работе, научный руководитель). Председателем Общего собрания научных работников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подразделения</w:t>
      </w:r>
      <w:r w:rsidR="000B6D21" w:rsidRPr="004E366D">
        <w:rPr>
          <w:sz w:val="24"/>
          <w:szCs w:val="24"/>
        </w:rPr>
        <w:t xml:space="preserve"> является Д</w:t>
      </w:r>
      <w:r w:rsidRPr="004E366D">
        <w:rPr>
          <w:sz w:val="24"/>
          <w:szCs w:val="24"/>
        </w:rPr>
        <w:t xml:space="preserve">иректор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подразделения</w:t>
      </w:r>
      <w:r w:rsidRPr="004E366D">
        <w:rPr>
          <w:sz w:val="24"/>
          <w:szCs w:val="24"/>
        </w:rPr>
        <w:t xml:space="preserve"> Центра.</w:t>
      </w:r>
    </w:p>
    <w:p w:rsidR="000527AD" w:rsidRPr="0039444A" w:rsidRDefault="000527AD" w:rsidP="006463F9">
      <w:pPr>
        <w:pStyle w:val="4"/>
        <w:shd w:val="clear" w:color="auto" w:fill="auto"/>
        <w:spacing w:line="240" w:lineRule="auto"/>
        <w:ind w:left="20" w:right="20" w:firstLine="580"/>
        <w:rPr>
          <w:sz w:val="24"/>
          <w:szCs w:val="24"/>
        </w:rPr>
      </w:pPr>
      <w:r w:rsidRPr="004E366D">
        <w:rPr>
          <w:sz w:val="24"/>
          <w:szCs w:val="24"/>
        </w:rPr>
        <w:t xml:space="preserve">Общее собрание научных работников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подразделения</w:t>
      </w:r>
      <w:r w:rsidRPr="004E366D">
        <w:rPr>
          <w:sz w:val="24"/>
          <w:szCs w:val="24"/>
        </w:rPr>
        <w:t xml:space="preserve"> Ц</w:t>
      </w:r>
      <w:r w:rsidR="000B6D21" w:rsidRPr="004E366D">
        <w:rPr>
          <w:sz w:val="24"/>
          <w:szCs w:val="24"/>
        </w:rPr>
        <w:t>ентра созывается по инициативе Д</w:t>
      </w:r>
      <w:r w:rsidRPr="004E366D">
        <w:rPr>
          <w:sz w:val="24"/>
          <w:szCs w:val="24"/>
        </w:rPr>
        <w:t xml:space="preserve">иректора или Ученого совета </w:t>
      </w:r>
      <w:r w:rsidR="003C2FE5" w:rsidRPr="004E366D">
        <w:rPr>
          <w:sz w:val="24"/>
          <w:szCs w:val="24"/>
        </w:rPr>
        <w:t xml:space="preserve">обособленного </w:t>
      </w:r>
      <w:r w:rsidR="004E366D" w:rsidRPr="004E366D">
        <w:rPr>
          <w:sz w:val="24"/>
          <w:szCs w:val="24"/>
        </w:rPr>
        <w:t xml:space="preserve">структурного </w:t>
      </w:r>
      <w:r w:rsidR="003C2FE5" w:rsidRPr="004E366D">
        <w:rPr>
          <w:sz w:val="24"/>
          <w:szCs w:val="24"/>
        </w:rPr>
        <w:t>подразделения</w:t>
      </w:r>
      <w:r w:rsidRPr="004E366D">
        <w:rPr>
          <w:sz w:val="24"/>
          <w:szCs w:val="24"/>
        </w:rPr>
        <w:t xml:space="preserve"> Центра. Решение Общего собрания науч</w:t>
      </w:r>
      <w:r w:rsidRPr="004E366D">
        <w:rPr>
          <w:sz w:val="24"/>
          <w:szCs w:val="24"/>
        </w:rPr>
        <w:softHyphen/>
        <w:t>ных работников считается принятым, если за него проголосовало более 50% научных ра</w:t>
      </w:r>
      <w:r w:rsidRPr="004E366D">
        <w:rPr>
          <w:sz w:val="24"/>
          <w:szCs w:val="24"/>
        </w:rPr>
        <w:softHyphen/>
        <w:t>ботников, присутствующих на собрании, при условии участия в Общем собрании не ме</w:t>
      </w:r>
      <w:r w:rsidRPr="004E366D">
        <w:rPr>
          <w:sz w:val="24"/>
          <w:szCs w:val="24"/>
        </w:rPr>
        <w:softHyphen/>
        <w:t>нее двух третей списочного состава научных работников. Решения Общего собрания научных работников принимаются путем открытого голосования, если Общее собрание научных работников не примет решение о проведении тайного голосования. Все персо</w:t>
      </w:r>
      <w:r w:rsidRPr="004E366D">
        <w:rPr>
          <w:sz w:val="24"/>
          <w:szCs w:val="24"/>
        </w:rPr>
        <w:softHyphen/>
        <w:t>нальные вопросы решаются путем тайного голосования.</w:t>
      </w:r>
    </w:p>
    <w:p w:rsidR="000527AD" w:rsidRPr="0039444A" w:rsidRDefault="000527AD" w:rsidP="006463F9">
      <w:pPr>
        <w:widowControl w:val="0"/>
        <w:numPr>
          <w:ilvl w:val="1"/>
          <w:numId w:val="13"/>
        </w:numPr>
        <w:tabs>
          <w:tab w:val="left" w:pos="1133"/>
        </w:tabs>
        <w:ind w:left="0" w:firstLine="567"/>
        <w:jc w:val="both"/>
        <w:outlineLvl w:val="1"/>
        <w:rPr>
          <w:b/>
        </w:rPr>
      </w:pPr>
      <w:bookmarkStart w:id="42" w:name="bookmark44"/>
      <w:r w:rsidRPr="00A934A9">
        <w:rPr>
          <w:b/>
        </w:rPr>
        <w:t xml:space="preserve">Другие коллегиальные совещательные органы </w:t>
      </w:r>
      <w:r w:rsidR="003C2FE5" w:rsidRPr="00A934A9">
        <w:rPr>
          <w:b/>
        </w:rPr>
        <w:t xml:space="preserve">обособленного </w:t>
      </w:r>
      <w:r w:rsidR="004E366D">
        <w:rPr>
          <w:b/>
        </w:rPr>
        <w:t xml:space="preserve">структурного </w:t>
      </w:r>
      <w:r w:rsidR="003C2FE5" w:rsidRPr="00A934A9">
        <w:rPr>
          <w:b/>
        </w:rPr>
        <w:t>подразделения</w:t>
      </w:r>
      <w:r w:rsidRPr="0039444A">
        <w:rPr>
          <w:b/>
        </w:rPr>
        <w:t xml:space="preserve"> Центра</w:t>
      </w:r>
      <w:bookmarkEnd w:id="42"/>
    </w:p>
    <w:p w:rsidR="000527AD" w:rsidRPr="0039444A" w:rsidRDefault="000527AD" w:rsidP="006463F9">
      <w:pPr>
        <w:pStyle w:val="4"/>
        <w:shd w:val="clear" w:color="auto" w:fill="auto"/>
        <w:spacing w:after="240" w:line="240" w:lineRule="auto"/>
        <w:ind w:left="20" w:right="20" w:firstLine="580"/>
        <w:rPr>
          <w:sz w:val="24"/>
          <w:szCs w:val="24"/>
        </w:rPr>
      </w:pPr>
      <w:r w:rsidRPr="0039444A">
        <w:rPr>
          <w:sz w:val="24"/>
          <w:szCs w:val="24"/>
        </w:rPr>
        <w:t>В филиале Центра могут образовываться другие коллегиальные совещательные ор</w:t>
      </w:r>
      <w:r w:rsidRPr="0039444A">
        <w:rPr>
          <w:sz w:val="24"/>
          <w:szCs w:val="24"/>
        </w:rPr>
        <w:softHyphen/>
        <w:t>ганы. Порядок создания, срок деятельности, состав и полномочия коллегиальных совеща</w:t>
      </w:r>
      <w:r w:rsidRPr="0039444A">
        <w:rPr>
          <w:sz w:val="24"/>
          <w:szCs w:val="24"/>
        </w:rPr>
        <w:softHyphen/>
        <w:t>тельных органов определяю</w:t>
      </w:r>
      <w:r w:rsidR="000B6D21">
        <w:rPr>
          <w:sz w:val="24"/>
          <w:szCs w:val="24"/>
        </w:rPr>
        <w:t>тся Положениями, утверждаемыми Д</w:t>
      </w:r>
      <w:r w:rsidRPr="0039444A">
        <w:rPr>
          <w:sz w:val="24"/>
          <w:szCs w:val="24"/>
        </w:rPr>
        <w:t xml:space="preserve">иректором </w:t>
      </w:r>
      <w:r w:rsidR="003C2FE5">
        <w:rPr>
          <w:sz w:val="24"/>
          <w:szCs w:val="24"/>
        </w:rPr>
        <w:t xml:space="preserve">обособленного </w:t>
      </w:r>
      <w:r w:rsidR="004E366D">
        <w:rPr>
          <w:sz w:val="24"/>
          <w:szCs w:val="24"/>
        </w:rPr>
        <w:t xml:space="preserve">структурного </w:t>
      </w:r>
      <w:r w:rsidR="003C2FE5">
        <w:rPr>
          <w:sz w:val="24"/>
          <w:szCs w:val="24"/>
        </w:rPr>
        <w:t>подразделения</w:t>
      </w:r>
      <w:r w:rsidRPr="0039444A">
        <w:rPr>
          <w:sz w:val="24"/>
          <w:szCs w:val="24"/>
        </w:rPr>
        <w:t xml:space="preserve"> Цен</w:t>
      </w:r>
      <w:r w:rsidRPr="0039444A">
        <w:rPr>
          <w:sz w:val="24"/>
          <w:szCs w:val="24"/>
        </w:rPr>
        <w:softHyphen/>
        <w:t>тра.</w:t>
      </w:r>
    </w:p>
    <w:p w:rsidR="000527AD" w:rsidRPr="0039444A" w:rsidRDefault="000527AD" w:rsidP="006463F9">
      <w:pPr>
        <w:widowControl w:val="0"/>
        <w:numPr>
          <w:ilvl w:val="0"/>
          <w:numId w:val="13"/>
        </w:numPr>
        <w:tabs>
          <w:tab w:val="left" w:pos="835"/>
        </w:tabs>
        <w:ind w:left="284" w:firstLine="567"/>
        <w:jc w:val="both"/>
        <w:outlineLvl w:val="1"/>
        <w:rPr>
          <w:b/>
        </w:rPr>
      </w:pPr>
      <w:bookmarkStart w:id="43" w:name="bookmark45"/>
      <w:r w:rsidRPr="0039444A">
        <w:rPr>
          <w:b/>
        </w:rPr>
        <w:t>Заключительные положения</w:t>
      </w:r>
      <w:bookmarkEnd w:id="43"/>
    </w:p>
    <w:p w:rsidR="000527AD" w:rsidRPr="0039444A" w:rsidRDefault="000527AD" w:rsidP="006463F9">
      <w:pPr>
        <w:pStyle w:val="4"/>
        <w:shd w:val="clear" w:color="auto" w:fill="auto"/>
        <w:spacing w:line="240" w:lineRule="auto"/>
        <w:ind w:left="20" w:right="20" w:firstLine="580"/>
        <w:rPr>
          <w:sz w:val="24"/>
          <w:szCs w:val="24"/>
        </w:rPr>
      </w:pPr>
      <w:r w:rsidRPr="0039444A">
        <w:rPr>
          <w:sz w:val="24"/>
          <w:szCs w:val="24"/>
        </w:rPr>
        <w:t>Концепция управления предусматривает оптимизацию в первую очередь структуры административно-управленческих и вспомогательных подразделений базовой организа</w:t>
      </w:r>
      <w:r w:rsidRPr="0039444A">
        <w:rPr>
          <w:sz w:val="24"/>
          <w:szCs w:val="24"/>
        </w:rPr>
        <w:softHyphen/>
        <w:t xml:space="preserve">ции </w:t>
      </w:r>
      <w:r w:rsidR="003C2FE5">
        <w:rPr>
          <w:sz w:val="24"/>
          <w:szCs w:val="24"/>
        </w:rPr>
        <w:t>– ЯНЦ СО РАН</w:t>
      </w:r>
      <w:r w:rsidRPr="0039444A">
        <w:rPr>
          <w:sz w:val="24"/>
          <w:szCs w:val="24"/>
        </w:rPr>
        <w:t>, как имеющей в своем составе наиболь</w:t>
      </w:r>
      <w:r w:rsidRPr="0039444A">
        <w:rPr>
          <w:sz w:val="24"/>
          <w:szCs w:val="24"/>
        </w:rPr>
        <w:softHyphen/>
        <w:t>шую долю вспомогательного и административно-управленческого персонала по сравне</w:t>
      </w:r>
      <w:r w:rsidRPr="0039444A">
        <w:rPr>
          <w:sz w:val="24"/>
          <w:szCs w:val="24"/>
        </w:rPr>
        <w:softHyphen/>
        <w:t xml:space="preserve">нию с другими научными учреждениями, участвующими в реорганизации. Оптимизация численности административно-управленческого и вспомогательного персонала </w:t>
      </w:r>
      <w:r w:rsidR="003C2FE5">
        <w:rPr>
          <w:sz w:val="24"/>
          <w:szCs w:val="24"/>
        </w:rPr>
        <w:t>Федерального государственного</w:t>
      </w:r>
      <w:r w:rsidR="003C2FE5" w:rsidRPr="003C2FE5">
        <w:rPr>
          <w:sz w:val="24"/>
          <w:szCs w:val="24"/>
        </w:rPr>
        <w:t xml:space="preserve"> бюдже</w:t>
      </w:r>
      <w:r w:rsidR="003C2FE5">
        <w:rPr>
          <w:sz w:val="24"/>
          <w:szCs w:val="24"/>
        </w:rPr>
        <w:t>тного</w:t>
      </w:r>
      <w:r w:rsidR="003C2FE5" w:rsidRPr="003C2FE5">
        <w:rPr>
          <w:sz w:val="24"/>
          <w:szCs w:val="24"/>
        </w:rPr>
        <w:t xml:space="preserve"> учреждени</w:t>
      </w:r>
      <w:r w:rsidR="003C2FE5">
        <w:rPr>
          <w:sz w:val="24"/>
          <w:szCs w:val="24"/>
        </w:rPr>
        <w:t>я науки Федерального исследовательского</w:t>
      </w:r>
      <w:r w:rsidR="003C2FE5" w:rsidRPr="003C2FE5">
        <w:rPr>
          <w:sz w:val="24"/>
          <w:szCs w:val="24"/>
        </w:rPr>
        <w:t xml:space="preserve"> центр</w:t>
      </w:r>
      <w:r w:rsidR="003C2FE5">
        <w:rPr>
          <w:sz w:val="24"/>
          <w:szCs w:val="24"/>
        </w:rPr>
        <w:t>а</w:t>
      </w:r>
      <w:r w:rsidR="003C2FE5" w:rsidRPr="003C2FE5">
        <w:rPr>
          <w:sz w:val="24"/>
          <w:szCs w:val="24"/>
        </w:rPr>
        <w:t xml:space="preserve"> «Якутский научный центр Сибирского отделения Российской академии наук»</w:t>
      </w:r>
      <w:r w:rsidRPr="0039444A">
        <w:rPr>
          <w:sz w:val="24"/>
          <w:szCs w:val="24"/>
        </w:rPr>
        <w:t xml:space="preserve"> не должна осуществляться исключительно за счет работников учреждений, присоединяемых к базовой организации.</w:t>
      </w:r>
    </w:p>
    <w:p w:rsidR="000527AD" w:rsidRPr="0039444A" w:rsidRDefault="000527AD" w:rsidP="006463F9">
      <w:pPr>
        <w:pStyle w:val="4"/>
        <w:shd w:val="clear" w:color="auto" w:fill="auto"/>
        <w:spacing w:line="240" w:lineRule="auto"/>
        <w:ind w:left="20" w:right="20" w:firstLine="580"/>
        <w:rPr>
          <w:sz w:val="24"/>
          <w:szCs w:val="24"/>
        </w:rPr>
      </w:pPr>
      <w:r w:rsidRPr="0039444A">
        <w:rPr>
          <w:sz w:val="24"/>
          <w:szCs w:val="24"/>
        </w:rPr>
        <w:t>Потребуется проведение частичной централизации административных функций по вопросам:</w:t>
      </w:r>
    </w:p>
    <w:p w:rsidR="000527AD" w:rsidRPr="0039444A" w:rsidRDefault="000527AD" w:rsidP="006463F9">
      <w:pPr>
        <w:pStyle w:val="4"/>
        <w:numPr>
          <w:ilvl w:val="0"/>
          <w:numId w:val="2"/>
        </w:numPr>
        <w:shd w:val="clear" w:color="auto" w:fill="auto"/>
        <w:tabs>
          <w:tab w:val="left" w:pos="472"/>
        </w:tabs>
        <w:spacing w:line="240" w:lineRule="auto"/>
        <w:ind w:left="280" w:firstLine="0"/>
        <w:jc w:val="left"/>
        <w:rPr>
          <w:sz w:val="24"/>
          <w:szCs w:val="24"/>
        </w:rPr>
      </w:pPr>
      <w:r w:rsidRPr="0039444A">
        <w:rPr>
          <w:sz w:val="24"/>
          <w:szCs w:val="24"/>
        </w:rPr>
        <w:t>охраны объектов интеллектуальной собственности, инновационной деятельности;</w:t>
      </w:r>
    </w:p>
    <w:p w:rsidR="000527AD" w:rsidRPr="0039444A" w:rsidRDefault="000527AD" w:rsidP="006463F9">
      <w:pPr>
        <w:pStyle w:val="4"/>
        <w:numPr>
          <w:ilvl w:val="0"/>
          <w:numId w:val="2"/>
        </w:numPr>
        <w:shd w:val="clear" w:color="auto" w:fill="auto"/>
        <w:tabs>
          <w:tab w:val="left" w:pos="472"/>
        </w:tabs>
        <w:spacing w:line="240" w:lineRule="auto"/>
        <w:ind w:left="280" w:firstLine="0"/>
        <w:jc w:val="left"/>
        <w:rPr>
          <w:sz w:val="24"/>
          <w:szCs w:val="24"/>
        </w:rPr>
      </w:pPr>
      <w:r w:rsidRPr="0039444A">
        <w:rPr>
          <w:sz w:val="24"/>
          <w:szCs w:val="24"/>
        </w:rPr>
        <w:t>подготовки кадров высшей квалификации в аспирантуре;</w:t>
      </w:r>
    </w:p>
    <w:p w:rsidR="000527AD" w:rsidRPr="0039444A" w:rsidRDefault="000527AD" w:rsidP="006463F9">
      <w:pPr>
        <w:pStyle w:val="4"/>
        <w:numPr>
          <w:ilvl w:val="0"/>
          <w:numId w:val="2"/>
        </w:numPr>
        <w:shd w:val="clear" w:color="auto" w:fill="auto"/>
        <w:tabs>
          <w:tab w:val="left" w:pos="482"/>
        </w:tabs>
        <w:spacing w:line="240" w:lineRule="auto"/>
        <w:ind w:left="280" w:firstLine="0"/>
        <w:jc w:val="left"/>
        <w:rPr>
          <w:sz w:val="24"/>
          <w:szCs w:val="24"/>
        </w:rPr>
      </w:pPr>
      <w:r w:rsidRPr="0039444A">
        <w:rPr>
          <w:sz w:val="24"/>
          <w:szCs w:val="24"/>
        </w:rPr>
        <w:t>организации международной деятельности и экспортного контроля;</w:t>
      </w:r>
    </w:p>
    <w:p w:rsidR="000527AD" w:rsidRPr="0039444A" w:rsidRDefault="000527AD" w:rsidP="006463F9">
      <w:pPr>
        <w:pStyle w:val="4"/>
        <w:numPr>
          <w:ilvl w:val="0"/>
          <w:numId w:val="2"/>
        </w:numPr>
        <w:shd w:val="clear" w:color="auto" w:fill="auto"/>
        <w:tabs>
          <w:tab w:val="left" w:pos="472"/>
        </w:tabs>
        <w:spacing w:line="240" w:lineRule="auto"/>
        <w:ind w:left="280" w:firstLine="0"/>
        <w:jc w:val="left"/>
        <w:rPr>
          <w:sz w:val="24"/>
          <w:szCs w:val="24"/>
        </w:rPr>
      </w:pPr>
      <w:r w:rsidRPr="0039444A">
        <w:rPr>
          <w:sz w:val="24"/>
          <w:szCs w:val="24"/>
        </w:rPr>
        <w:t>охраны труда и техники безопасности;</w:t>
      </w:r>
    </w:p>
    <w:p w:rsidR="000527AD" w:rsidRPr="0039444A" w:rsidRDefault="000527AD" w:rsidP="006463F9">
      <w:pPr>
        <w:pStyle w:val="4"/>
        <w:numPr>
          <w:ilvl w:val="0"/>
          <w:numId w:val="2"/>
        </w:numPr>
        <w:shd w:val="clear" w:color="auto" w:fill="auto"/>
        <w:tabs>
          <w:tab w:val="left" w:pos="472"/>
        </w:tabs>
        <w:spacing w:line="240" w:lineRule="auto"/>
        <w:ind w:left="280" w:firstLine="0"/>
        <w:jc w:val="left"/>
        <w:rPr>
          <w:sz w:val="24"/>
          <w:szCs w:val="24"/>
        </w:rPr>
      </w:pPr>
      <w:r w:rsidRPr="0039444A">
        <w:rPr>
          <w:sz w:val="24"/>
          <w:szCs w:val="24"/>
        </w:rPr>
        <w:t>мобилизационной подготовки, гражданской обороны и чрезвычайных ситуаций;</w:t>
      </w:r>
    </w:p>
    <w:p w:rsidR="000527AD" w:rsidRPr="0039444A" w:rsidRDefault="000527AD" w:rsidP="006463F9">
      <w:pPr>
        <w:pStyle w:val="4"/>
        <w:numPr>
          <w:ilvl w:val="0"/>
          <w:numId w:val="2"/>
        </w:numPr>
        <w:shd w:val="clear" w:color="auto" w:fill="auto"/>
        <w:tabs>
          <w:tab w:val="left" w:pos="467"/>
        </w:tabs>
        <w:spacing w:line="240" w:lineRule="auto"/>
        <w:ind w:left="280" w:firstLine="0"/>
        <w:jc w:val="left"/>
        <w:rPr>
          <w:sz w:val="24"/>
          <w:szCs w:val="24"/>
        </w:rPr>
      </w:pPr>
      <w:r w:rsidRPr="0039444A">
        <w:rPr>
          <w:sz w:val="24"/>
          <w:szCs w:val="24"/>
        </w:rPr>
        <w:t>редакционно-издательской деятельности;</w:t>
      </w:r>
    </w:p>
    <w:p w:rsidR="000527AD" w:rsidRPr="0039444A" w:rsidRDefault="000527AD" w:rsidP="006463F9">
      <w:pPr>
        <w:pStyle w:val="4"/>
        <w:numPr>
          <w:ilvl w:val="0"/>
          <w:numId w:val="2"/>
        </w:numPr>
        <w:shd w:val="clear" w:color="auto" w:fill="auto"/>
        <w:tabs>
          <w:tab w:val="left" w:pos="472"/>
        </w:tabs>
        <w:spacing w:line="240" w:lineRule="auto"/>
        <w:ind w:left="280" w:firstLine="0"/>
        <w:jc w:val="left"/>
        <w:rPr>
          <w:sz w:val="24"/>
          <w:szCs w:val="24"/>
        </w:rPr>
      </w:pPr>
      <w:r w:rsidRPr="0039444A">
        <w:rPr>
          <w:sz w:val="24"/>
          <w:szCs w:val="24"/>
        </w:rPr>
        <w:t>организации закупок и снабжения;</w:t>
      </w:r>
    </w:p>
    <w:p w:rsidR="000527AD" w:rsidRPr="0039444A" w:rsidRDefault="000527AD" w:rsidP="006463F9">
      <w:pPr>
        <w:pStyle w:val="4"/>
        <w:numPr>
          <w:ilvl w:val="0"/>
          <w:numId w:val="2"/>
        </w:numPr>
        <w:shd w:val="clear" w:color="auto" w:fill="auto"/>
        <w:tabs>
          <w:tab w:val="left" w:pos="472"/>
        </w:tabs>
        <w:spacing w:line="240" w:lineRule="auto"/>
        <w:ind w:left="280" w:firstLine="0"/>
        <w:jc w:val="left"/>
        <w:rPr>
          <w:sz w:val="24"/>
          <w:szCs w:val="24"/>
        </w:rPr>
      </w:pPr>
      <w:r w:rsidRPr="0039444A">
        <w:rPr>
          <w:sz w:val="24"/>
          <w:szCs w:val="24"/>
        </w:rPr>
        <w:lastRenderedPageBreak/>
        <w:t>капитального строительства и ремонта;</w:t>
      </w:r>
    </w:p>
    <w:p w:rsidR="000527AD" w:rsidRPr="0039444A" w:rsidRDefault="000527AD" w:rsidP="006463F9">
      <w:pPr>
        <w:pStyle w:val="4"/>
        <w:numPr>
          <w:ilvl w:val="0"/>
          <w:numId w:val="2"/>
        </w:numPr>
        <w:shd w:val="clear" w:color="auto" w:fill="auto"/>
        <w:tabs>
          <w:tab w:val="left" w:pos="467"/>
        </w:tabs>
        <w:spacing w:line="240" w:lineRule="auto"/>
        <w:ind w:left="280" w:firstLine="0"/>
        <w:jc w:val="left"/>
        <w:rPr>
          <w:sz w:val="24"/>
          <w:szCs w:val="24"/>
        </w:rPr>
      </w:pPr>
      <w:r w:rsidRPr="0039444A">
        <w:rPr>
          <w:sz w:val="24"/>
          <w:szCs w:val="24"/>
        </w:rPr>
        <w:t>юридического обеспечения.</w:t>
      </w:r>
    </w:p>
    <w:p w:rsidR="000527AD" w:rsidRPr="0039444A" w:rsidRDefault="000527AD" w:rsidP="006463F9">
      <w:pPr>
        <w:pStyle w:val="4"/>
        <w:shd w:val="clear" w:color="auto" w:fill="auto"/>
        <w:spacing w:line="240" w:lineRule="auto"/>
        <w:ind w:left="20" w:right="20" w:firstLine="580"/>
        <w:rPr>
          <w:sz w:val="24"/>
          <w:szCs w:val="24"/>
        </w:rPr>
      </w:pPr>
      <w:r w:rsidRPr="0039444A">
        <w:rPr>
          <w:sz w:val="24"/>
          <w:szCs w:val="24"/>
        </w:rPr>
        <w:t xml:space="preserve">В период становления </w:t>
      </w:r>
      <w:r w:rsidR="003C2FE5">
        <w:rPr>
          <w:sz w:val="24"/>
          <w:szCs w:val="24"/>
        </w:rPr>
        <w:t>Федерального государственного</w:t>
      </w:r>
      <w:r w:rsidR="003C2FE5" w:rsidRPr="003C2FE5">
        <w:rPr>
          <w:sz w:val="24"/>
          <w:szCs w:val="24"/>
        </w:rPr>
        <w:t xml:space="preserve"> бюдже</w:t>
      </w:r>
      <w:r w:rsidR="003C2FE5">
        <w:rPr>
          <w:sz w:val="24"/>
          <w:szCs w:val="24"/>
        </w:rPr>
        <w:t>тного учреждения науки Федерального исследовательского</w:t>
      </w:r>
      <w:r w:rsidR="003C2FE5" w:rsidRPr="003C2FE5">
        <w:rPr>
          <w:sz w:val="24"/>
          <w:szCs w:val="24"/>
        </w:rPr>
        <w:t xml:space="preserve"> центр</w:t>
      </w:r>
      <w:r w:rsidR="003C2FE5">
        <w:rPr>
          <w:sz w:val="24"/>
          <w:szCs w:val="24"/>
        </w:rPr>
        <w:t>а</w:t>
      </w:r>
      <w:r w:rsidR="003C2FE5" w:rsidRPr="003C2FE5">
        <w:rPr>
          <w:sz w:val="24"/>
          <w:szCs w:val="24"/>
        </w:rPr>
        <w:t xml:space="preserve"> «Якутский научный центр Сибирского отделения Российской академии наук»</w:t>
      </w:r>
      <w:r w:rsidRPr="0039444A">
        <w:rPr>
          <w:sz w:val="24"/>
          <w:szCs w:val="24"/>
        </w:rPr>
        <w:t>эти вопросы должны стать предметом обсуждения коллегиального орган</w:t>
      </w:r>
      <w:r w:rsidR="003C2FE5">
        <w:rPr>
          <w:sz w:val="24"/>
          <w:szCs w:val="24"/>
        </w:rPr>
        <w:t xml:space="preserve">а управления - </w:t>
      </w:r>
      <w:r w:rsidR="003C2FE5" w:rsidRPr="000B6D21">
        <w:rPr>
          <w:sz w:val="24"/>
          <w:szCs w:val="24"/>
        </w:rPr>
        <w:t>Президиума</w:t>
      </w:r>
      <w:r w:rsidRPr="0039444A">
        <w:rPr>
          <w:sz w:val="24"/>
          <w:szCs w:val="24"/>
        </w:rPr>
        <w:t xml:space="preserve"> Центра.</w:t>
      </w:r>
    </w:p>
    <w:p w:rsidR="000527AD" w:rsidRPr="0039444A" w:rsidRDefault="000527AD" w:rsidP="006463F9">
      <w:pPr>
        <w:pStyle w:val="4"/>
        <w:shd w:val="clear" w:color="auto" w:fill="auto"/>
        <w:spacing w:line="240" w:lineRule="auto"/>
        <w:ind w:left="20" w:right="20" w:firstLine="580"/>
        <w:rPr>
          <w:sz w:val="24"/>
          <w:szCs w:val="24"/>
        </w:rPr>
      </w:pPr>
      <w:r w:rsidRPr="0039444A">
        <w:rPr>
          <w:sz w:val="24"/>
          <w:szCs w:val="24"/>
        </w:rPr>
        <w:t>Высвободившиеся финансовые ресурсы необходимо направить на обеспечение научной деятельности структурных и обосо</w:t>
      </w:r>
      <w:r w:rsidR="003C2FE5">
        <w:rPr>
          <w:sz w:val="24"/>
          <w:szCs w:val="24"/>
        </w:rPr>
        <w:t>бленных подразделений Центра</w:t>
      </w:r>
      <w:r w:rsidRPr="0039444A">
        <w:rPr>
          <w:sz w:val="24"/>
          <w:szCs w:val="24"/>
        </w:rPr>
        <w:t>.</w:t>
      </w:r>
    </w:p>
    <w:p w:rsidR="000527AD" w:rsidRPr="0039444A" w:rsidRDefault="000527AD" w:rsidP="006463F9">
      <w:pPr>
        <w:pStyle w:val="4"/>
        <w:shd w:val="clear" w:color="auto" w:fill="auto"/>
        <w:spacing w:line="240" w:lineRule="auto"/>
        <w:ind w:left="20" w:right="20" w:firstLine="580"/>
        <w:rPr>
          <w:sz w:val="24"/>
          <w:szCs w:val="24"/>
        </w:rPr>
      </w:pPr>
      <w:r w:rsidRPr="0039444A">
        <w:rPr>
          <w:sz w:val="24"/>
          <w:szCs w:val="24"/>
        </w:rPr>
        <w:t>При проведении реорганизации на срок не менее пяти лет должен быть установлен мораторий на изменение процентных квот между обособленными структурными подраз</w:t>
      </w:r>
      <w:r w:rsidRPr="0039444A">
        <w:rPr>
          <w:sz w:val="24"/>
          <w:szCs w:val="24"/>
        </w:rPr>
        <w:softHyphen/>
        <w:t>деле</w:t>
      </w:r>
      <w:r w:rsidR="00E47B9B">
        <w:rPr>
          <w:sz w:val="24"/>
          <w:szCs w:val="24"/>
        </w:rPr>
        <w:t xml:space="preserve">ниями, присоединенными </w:t>
      </w:r>
      <w:r w:rsidR="00AD7427">
        <w:rPr>
          <w:sz w:val="24"/>
          <w:szCs w:val="24"/>
        </w:rPr>
        <w:t>к базовой организации</w:t>
      </w:r>
      <w:r w:rsidRPr="0039444A">
        <w:rPr>
          <w:sz w:val="24"/>
          <w:szCs w:val="24"/>
        </w:rPr>
        <w:t xml:space="preserve"> с образо</w:t>
      </w:r>
      <w:r w:rsidRPr="0039444A">
        <w:rPr>
          <w:sz w:val="24"/>
          <w:szCs w:val="24"/>
        </w:rPr>
        <w:softHyphen/>
        <w:t>ванием</w:t>
      </w:r>
      <w:r w:rsidR="00E47B9B">
        <w:rPr>
          <w:sz w:val="24"/>
          <w:szCs w:val="24"/>
        </w:rPr>
        <w:t xml:space="preserve"> Центра</w:t>
      </w:r>
      <w:r w:rsidRPr="0039444A">
        <w:rPr>
          <w:sz w:val="24"/>
          <w:szCs w:val="24"/>
        </w:rPr>
        <w:t>, в распределении бюджетных базовых показа</w:t>
      </w:r>
      <w:r w:rsidRPr="0039444A">
        <w:rPr>
          <w:sz w:val="24"/>
          <w:szCs w:val="24"/>
        </w:rPr>
        <w:softHyphen/>
        <w:t>телей финансовых ресурсов и кадрового потенциала. При этом квоты должны рассчиты</w:t>
      </w:r>
      <w:r w:rsidRPr="0039444A">
        <w:rPr>
          <w:sz w:val="24"/>
          <w:szCs w:val="24"/>
        </w:rPr>
        <w:softHyphen/>
        <w:t>ваться исходя из данных на 1 января 2015 года. Средства на реализацию программы раз</w:t>
      </w:r>
      <w:r w:rsidRPr="0039444A">
        <w:rPr>
          <w:sz w:val="24"/>
          <w:szCs w:val="24"/>
        </w:rPr>
        <w:softHyphen/>
        <w:t xml:space="preserve">вития и другое дополнительное бюджетное финансирование должны распределяться по структурным подразделениям Центра и его </w:t>
      </w:r>
      <w:r w:rsidR="00E47B9B">
        <w:rPr>
          <w:sz w:val="24"/>
          <w:szCs w:val="24"/>
        </w:rPr>
        <w:t xml:space="preserve">обособленными подразделениями </w:t>
      </w:r>
      <w:r w:rsidRPr="0039444A">
        <w:rPr>
          <w:sz w:val="24"/>
          <w:szCs w:val="24"/>
        </w:rPr>
        <w:t>только по с</w:t>
      </w:r>
      <w:r w:rsidR="00E47B9B">
        <w:rPr>
          <w:sz w:val="24"/>
          <w:szCs w:val="24"/>
        </w:rPr>
        <w:t xml:space="preserve">огласованию с </w:t>
      </w:r>
      <w:r w:rsidR="00E47B9B" w:rsidRPr="000B6D21">
        <w:rPr>
          <w:sz w:val="24"/>
          <w:szCs w:val="24"/>
        </w:rPr>
        <w:t>Президиумом</w:t>
      </w:r>
      <w:r w:rsidRPr="0039444A">
        <w:rPr>
          <w:sz w:val="24"/>
          <w:szCs w:val="24"/>
        </w:rPr>
        <w:t xml:space="preserve"> Центра.</w:t>
      </w:r>
    </w:p>
    <w:p w:rsidR="00335FA0" w:rsidRDefault="000527AD" w:rsidP="006463F9">
      <w:pPr>
        <w:pStyle w:val="4"/>
        <w:shd w:val="clear" w:color="auto" w:fill="auto"/>
        <w:spacing w:line="240" w:lineRule="auto"/>
        <w:ind w:left="20" w:right="20" w:firstLine="580"/>
        <w:rPr>
          <w:sz w:val="24"/>
          <w:szCs w:val="24"/>
        </w:rPr>
      </w:pPr>
      <w:r w:rsidRPr="0039444A">
        <w:rPr>
          <w:sz w:val="24"/>
          <w:szCs w:val="24"/>
        </w:rPr>
        <w:t>По истечении срока моратория распределение бюджетных базовых показателей фи</w:t>
      </w:r>
      <w:r w:rsidRPr="0039444A">
        <w:rPr>
          <w:sz w:val="24"/>
          <w:szCs w:val="24"/>
        </w:rPr>
        <w:softHyphen/>
        <w:t>нансовых ресурсов и кадрового потенциала между обособленными структурными подраз</w:t>
      </w:r>
      <w:r w:rsidRPr="0039444A">
        <w:rPr>
          <w:sz w:val="24"/>
          <w:szCs w:val="24"/>
        </w:rPr>
        <w:softHyphen/>
        <w:t xml:space="preserve">делениями </w:t>
      </w:r>
      <w:r w:rsidR="00E47B9B">
        <w:rPr>
          <w:sz w:val="24"/>
          <w:szCs w:val="24"/>
        </w:rPr>
        <w:t xml:space="preserve">Центра </w:t>
      </w:r>
      <w:r w:rsidRPr="0039444A">
        <w:rPr>
          <w:sz w:val="24"/>
          <w:szCs w:val="24"/>
        </w:rPr>
        <w:t xml:space="preserve">должно осуществляться по согласованию с </w:t>
      </w:r>
      <w:r w:rsidR="00E47B9B" w:rsidRPr="000B6D21">
        <w:rPr>
          <w:sz w:val="24"/>
          <w:szCs w:val="24"/>
        </w:rPr>
        <w:t>Президиумом</w:t>
      </w:r>
      <w:r w:rsidRPr="0039444A">
        <w:rPr>
          <w:sz w:val="24"/>
          <w:szCs w:val="24"/>
        </w:rPr>
        <w:t xml:space="preserve"> Центра.</w:t>
      </w:r>
    </w:p>
    <w:p w:rsidR="00E46F55" w:rsidRDefault="00E46F55" w:rsidP="006463F9">
      <w:pPr>
        <w:pStyle w:val="4"/>
        <w:shd w:val="clear" w:color="auto" w:fill="auto"/>
        <w:spacing w:line="240" w:lineRule="auto"/>
        <w:ind w:left="20" w:right="20" w:firstLine="580"/>
        <w:rPr>
          <w:sz w:val="24"/>
          <w:szCs w:val="24"/>
        </w:rPr>
      </w:pPr>
    </w:p>
    <w:p w:rsidR="00E46F55" w:rsidRDefault="00E46F55" w:rsidP="006463F9">
      <w:pPr>
        <w:pStyle w:val="4"/>
        <w:shd w:val="clear" w:color="auto" w:fill="auto"/>
        <w:spacing w:line="240" w:lineRule="auto"/>
        <w:ind w:left="20" w:right="20" w:firstLine="580"/>
        <w:rPr>
          <w:sz w:val="24"/>
          <w:szCs w:val="24"/>
        </w:rPr>
      </w:pPr>
      <w:r>
        <w:rPr>
          <w:sz w:val="24"/>
          <w:szCs w:val="24"/>
        </w:rPr>
        <w:t>Приложение:</w:t>
      </w:r>
    </w:p>
    <w:p w:rsidR="00E46F55" w:rsidRPr="00A934A9" w:rsidRDefault="00A934A9" w:rsidP="006463F9">
      <w:pPr>
        <w:pStyle w:val="a6"/>
        <w:numPr>
          <w:ilvl w:val="0"/>
          <w:numId w:val="8"/>
        </w:numPr>
        <w:rPr>
          <w:b/>
          <w:sz w:val="28"/>
          <w:szCs w:val="28"/>
        </w:rPr>
      </w:pPr>
      <w:r>
        <w:t>П</w:t>
      </w:r>
      <w:r w:rsidR="00E46F55">
        <w:t>риложение № 1 «</w:t>
      </w:r>
      <w:r w:rsidR="00E46F55" w:rsidRPr="00E46F55">
        <w:t>Действующая  организационная стру</w:t>
      </w:r>
      <w:r>
        <w:t xml:space="preserve">ктура ЯНЦ </w:t>
      </w:r>
      <w:r w:rsidR="00E46F55" w:rsidRPr="00E46F55">
        <w:t>СО РАН</w:t>
      </w:r>
      <w:r>
        <w:t>»;</w:t>
      </w:r>
    </w:p>
    <w:p w:rsidR="00A934A9" w:rsidRDefault="00A934A9" w:rsidP="006463F9">
      <w:pPr>
        <w:pStyle w:val="a6"/>
        <w:numPr>
          <w:ilvl w:val="0"/>
          <w:numId w:val="8"/>
        </w:numPr>
      </w:pPr>
      <w:r>
        <w:t>Приложение № 2 «Действующая структура учреждений участников интеграционного процесса»;</w:t>
      </w:r>
    </w:p>
    <w:p w:rsidR="00A934A9" w:rsidRDefault="00A934A9" w:rsidP="006463F9">
      <w:pPr>
        <w:pStyle w:val="a6"/>
        <w:numPr>
          <w:ilvl w:val="0"/>
          <w:numId w:val="8"/>
        </w:numPr>
      </w:pPr>
      <w:r>
        <w:t>Приложение № 3 «Проект структуры ФИЦ ЯНЦ СО РАН»;</w:t>
      </w:r>
    </w:p>
    <w:p w:rsidR="00A934A9" w:rsidRDefault="00A934A9" w:rsidP="006463F9">
      <w:pPr>
        <w:pStyle w:val="a6"/>
        <w:numPr>
          <w:ilvl w:val="0"/>
          <w:numId w:val="8"/>
        </w:numPr>
      </w:pPr>
      <w:r>
        <w:t>Приложение № 4 «Организационная структура обособленного подразделения».</w:t>
      </w:r>
    </w:p>
    <w:p w:rsidR="00A934A9" w:rsidRPr="00A934A9" w:rsidRDefault="00A934A9" w:rsidP="006463F9">
      <w:pPr>
        <w:pStyle w:val="a6"/>
        <w:rPr>
          <w:b/>
          <w:sz w:val="28"/>
          <w:szCs w:val="28"/>
        </w:rPr>
      </w:pPr>
    </w:p>
    <w:p w:rsidR="00E46F55" w:rsidRPr="0039444A" w:rsidRDefault="00E46F55" w:rsidP="006463F9">
      <w:pPr>
        <w:pStyle w:val="4"/>
        <w:shd w:val="clear" w:color="auto" w:fill="auto"/>
        <w:spacing w:line="240" w:lineRule="auto"/>
        <w:ind w:left="960" w:right="20" w:firstLine="0"/>
        <w:rPr>
          <w:sz w:val="24"/>
          <w:szCs w:val="24"/>
        </w:rPr>
      </w:pPr>
    </w:p>
    <w:p w:rsidR="00E46F55" w:rsidRDefault="000527AD" w:rsidP="006463F9">
      <w:pPr>
        <w:pStyle w:val="4"/>
        <w:shd w:val="clear" w:color="auto" w:fill="auto"/>
        <w:tabs>
          <w:tab w:val="left" w:leader="underscore" w:pos="6224"/>
        </w:tabs>
        <w:spacing w:line="240" w:lineRule="auto"/>
        <w:ind w:firstLine="0"/>
        <w:jc w:val="left"/>
        <w:rPr>
          <w:sz w:val="24"/>
          <w:szCs w:val="24"/>
        </w:rPr>
      </w:pPr>
      <w:r w:rsidRPr="0039444A">
        <w:rPr>
          <w:sz w:val="24"/>
          <w:szCs w:val="24"/>
        </w:rPr>
        <w:t>Координатор инт</w:t>
      </w:r>
      <w:r w:rsidR="00E47B9B">
        <w:rPr>
          <w:sz w:val="24"/>
          <w:szCs w:val="24"/>
        </w:rPr>
        <w:t>егр</w:t>
      </w:r>
      <w:r w:rsidR="00E46F55">
        <w:rPr>
          <w:sz w:val="24"/>
          <w:szCs w:val="24"/>
        </w:rPr>
        <w:t xml:space="preserve">ационного проекта, </w:t>
      </w:r>
    </w:p>
    <w:p w:rsidR="000527AD" w:rsidRPr="0039444A" w:rsidRDefault="00E87880" w:rsidP="006463F9">
      <w:pPr>
        <w:pStyle w:val="4"/>
        <w:shd w:val="clear" w:color="auto" w:fill="auto"/>
        <w:tabs>
          <w:tab w:val="left" w:leader="underscore" w:pos="6224"/>
        </w:tabs>
        <w:spacing w:line="240" w:lineRule="auto"/>
        <w:ind w:firstLine="0"/>
        <w:jc w:val="left"/>
        <w:rPr>
          <w:sz w:val="24"/>
          <w:szCs w:val="24"/>
        </w:rPr>
      </w:pPr>
      <w:r>
        <w:rPr>
          <w:sz w:val="24"/>
          <w:szCs w:val="24"/>
        </w:rPr>
        <w:t>В</w:t>
      </w:r>
      <w:r w:rsidR="00E46F55">
        <w:rPr>
          <w:sz w:val="24"/>
          <w:szCs w:val="24"/>
        </w:rPr>
        <w:t>р</w:t>
      </w:r>
      <w:r w:rsidR="000527AD" w:rsidRPr="0039444A">
        <w:rPr>
          <w:sz w:val="24"/>
          <w:szCs w:val="24"/>
        </w:rPr>
        <w:t>и</w:t>
      </w:r>
      <w:r w:rsidR="00AD7427">
        <w:rPr>
          <w:sz w:val="24"/>
          <w:szCs w:val="24"/>
        </w:rPr>
        <w:t>о. председателя ЯНЦ СО РАН</w:t>
      </w:r>
      <w:r w:rsidR="00E47B9B">
        <w:rPr>
          <w:sz w:val="24"/>
          <w:szCs w:val="24"/>
        </w:rPr>
        <w:tab/>
        <w:t>М.П. Лебедев</w:t>
      </w:r>
    </w:p>
    <w:p w:rsidR="000B6D21" w:rsidRDefault="000B6D21" w:rsidP="006463F9">
      <w:pPr>
        <w:pStyle w:val="4"/>
        <w:shd w:val="clear" w:color="auto" w:fill="auto"/>
        <w:tabs>
          <w:tab w:val="left" w:leader="underscore" w:pos="6325"/>
        </w:tabs>
        <w:spacing w:line="240" w:lineRule="auto"/>
        <w:ind w:firstLine="0"/>
        <w:jc w:val="left"/>
        <w:rPr>
          <w:sz w:val="24"/>
          <w:szCs w:val="24"/>
        </w:rPr>
      </w:pPr>
    </w:p>
    <w:sectPr w:rsidR="000B6D21" w:rsidSect="00B81B9C">
      <w:headerReference w:type="default" r:id="rId8"/>
      <w:pgSz w:w="11906" w:h="16838" w:code="9"/>
      <w:pgMar w:top="709" w:right="850" w:bottom="851"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6F6" w:rsidRDefault="00FA76F6" w:rsidP="00CB431D">
      <w:r>
        <w:separator/>
      </w:r>
    </w:p>
  </w:endnote>
  <w:endnote w:type="continuationSeparator" w:id="1">
    <w:p w:rsidR="00FA76F6" w:rsidRDefault="00FA76F6" w:rsidP="00CB4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233">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6F6" w:rsidRDefault="00FA76F6" w:rsidP="00CB431D">
      <w:r>
        <w:separator/>
      </w:r>
    </w:p>
  </w:footnote>
  <w:footnote w:type="continuationSeparator" w:id="1">
    <w:p w:rsidR="00FA76F6" w:rsidRDefault="00FA76F6" w:rsidP="00CB4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2777"/>
      <w:docPartObj>
        <w:docPartGallery w:val="Page Numbers (Top of Page)"/>
        <w:docPartUnique/>
      </w:docPartObj>
    </w:sdtPr>
    <w:sdtContent>
      <w:p w:rsidR="001F53E1" w:rsidRDefault="006C5FF6">
        <w:pPr>
          <w:pStyle w:val="a7"/>
          <w:jc w:val="center"/>
        </w:pPr>
        <w:r>
          <w:fldChar w:fldCharType="begin"/>
        </w:r>
        <w:r w:rsidR="001F53E1">
          <w:instrText xml:space="preserve"> PAGE   \* MERGEFORMAT </w:instrText>
        </w:r>
        <w:r>
          <w:fldChar w:fldCharType="separate"/>
        </w:r>
        <w:r w:rsidR="000464BA">
          <w:rPr>
            <w:noProof/>
          </w:rPr>
          <w:t>19</w:t>
        </w:r>
        <w:r>
          <w:rPr>
            <w:noProof/>
          </w:rPr>
          <w:fldChar w:fldCharType="end"/>
        </w:r>
      </w:p>
    </w:sdtContent>
  </w:sdt>
  <w:p w:rsidR="001F53E1" w:rsidRDefault="001F53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46"/>
    <w:multiLevelType w:val="multilevel"/>
    <w:tmpl w:val="6430E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32FA3"/>
    <w:multiLevelType w:val="multilevel"/>
    <w:tmpl w:val="8494907A"/>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F17D6"/>
    <w:multiLevelType w:val="multilevel"/>
    <w:tmpl w:val="5AF873E0"/>
    <w:lvl w:ilvl="0">
      <w:start w:val="1"/>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21B67C19"/>
    <w:multiLevelType w:val="multilevel"/>
    <w:tmpl w:val="1E12DDB6"/>
    <w:lvl w:ilvl="0">
      <w:start w:val="4"/>
      <w:numFmt w:val="decimal"/>
      <w:lvlText w:val="%1."/>
      <w:lvlJc w:val="left"/>
      <w:pPr>
        <w:ind w:left="360" w:hanging="360"/>
      </w:pPr>
      <w:rPr>
        <w:rFonts w:hint="default"/>
        <w:b/>
        <w:color w:val="000000"/>
        <w:sz w:val="24"/>
      </w:rPr>
    </w:lvl>
    <w:lvl w:ilvl="1">
      <w:start w:val="1"/>
      <w:numFmt w:val="decimal"/>
      <w:lvlText w:val="%1.%2."/>
      <w:lvlJc w:val="left"/>
      <w:pPr>
        <w:ind w:left="1710" w:hanging="360"/>
      </w:pPr>
      <w:rPr>
        <w:rFonts w:hint="default"/>
        <w:b/>
        <w:color w:val="000000"/>
        <w:sz w:val="24"/>
      </w:rPr>
    </w:lvl>
    <w:lvl w:ilvl="2">
      <w:start w:val="1"/>
      <w:numFmt w:val="decimal"/>
      <w:lvlText w:val="%1.%2.%3."/>
      <w:lvlJc w:val="left"/>
      <w:pPr>
        <w:ind w:left="3420" w:hanging="720"/>
      </w:pPr>
      <w:rPr>
        <w:rFonts w:hint="default"/>
        <w:b/>
        <w:color w:val="000000"/>
        <w:sz w:val="24"/>
      </w:rPr>
    </w:lvl>
    <w:lvl w:ilvl="3">
      <w:start w:val="1"/>
      <w:numFmt w:val="decimal"/>
      <w:lvlText w:val="%1.%2.%3.%4."/>
      <w:lvlJc w:val="left"/>
      <w:pPr>
        <w:ind w:left="4770" w:hanging="720"/>
      </w:pPr>
      <w:rPr>
        <w:rFonts w:hint="default"/>
        <w:b/>
        <w:color w:val="000000"/>
        <w:sz w:val="24"/>
      </w:rPr>
    </w:lvl>
    <w:lvl w:ilvl="4">
      <w:start w:val="1"/>
      <w:numFmt w:val="decimal"/>
      <w:lvlText w:val="%1.%2.%3.%4.%5."/>
      <w:lvlJc w:val="left"/>
      <w:pPr>
        <w:ind w:left="6480" w:hanging="1080"/>
      </w:pPr>
      <w:rPr>
        <w:rFonts w:hint="default"/>
        <w:b/>
        <w:color w:val="000000"/>
        <w:sz w:val="24"/>
      </w:rPr>
    </w:lvl>
    <w:lvl w:ilvl="5">
      <w:start w:val="1"/>
      <w:numFmt w:val="decimal"/>
      <w:lvlText w:val="%1.%2.%3.%4.%5.%6."/>
      <w:lvlJc w:val="left"/>
      <w:pPr>
        <w:ind w:left="7830" w:hanging="1080"/>
      </w:pPr>
      <w:rPr>
        <w:rFonts w:hint="default"/>
        <w:b/>
        <w:color w:val="000000"/>
        <w:sz w:val="24"/>
      </w:rPr>
    </w:lvl>
    <w:lvl w:ilvl="6">
      <w:start w:val="1"/>
      <w:numFmt w:val="decimal"/>
      <w:lvlText w:val="%1.%2.%3.%4.%5.%6.%7."/>
      <w:lvlJc w:val="left"/>
      <w:pPr>
        <w:ind w:left="9540" w:hanging="1440"/>
      </w:pPr>
      <w:rPr>
        <w:rFonts w:hint="default"/>
        <w:b/>
        <w:color w:val="000000"/>
        <w:sz w:val="24"/>
      </w:rPr>
    </w:lvl>
    <w:lvl w:ilvl="7">
      <w:start w:val="1"/>
      <w:numFmt w:val="decimal"/>
      <w:lvlText w:val="%1.%2.%3.%4.%5.%6.%7.%8."/>
      <w:lvlJc w:val="left"/>
      <w:pPr>
        <w:ind w:left="10890" w:hanging="1440"/>
      </w:pPr>
      <w:rPr>
        <w:rFonts w:hint="default"/>
        <w:b/>
        <w:color w:val="000000"/>
        <w:sz w:val="24"/>
      </w:rPr>
    </w:lvl>
    <w:lvl w:ilvl="8">
      <w:start w:val="1"/>
      <w:numFmt w:val="decimal"/>
      <w:lvlText w:val="%1.%2.%3.%4.%5.%6.%7.%8.%9."/>
      <w:lvlJc w:val="left"/>
      <w:pPr>
        <w:ind w:left="12600" w:hanging="1800"/>
      </w:pPr>
      <w:rPr>
        <w:rFonts w:hint="default"/>
        <w:b/>
        <w:color w:val="000000"/>
        <w:sz w:val="24"/>
      </w:rPr>
    </w:lvl>
  </w:abstractNum>
  <w:abstractNum w:abstractNumId="4">
    <w:nsid w:val="33D53F2F"/>
    <w:multiLevelType w:val="hybridMultilevel"/>
    <w:tmpl w:val="549C65DE"/>
    <w:lvl w:ilvl="0" w:tplc="4B58FE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4031B27"/>
    <w:multiLevelType w:val="multilevel"/>
    <w:tmpl w:val="981E2BEE"/>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nsid w:val="45A62D30"/>
    <w:multiLevelType w:val="multilevel"/>
    <w:tmpl w:val="DA1CF78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F82BAF"/>
    <w:multiLevelType w:val="hybridMultilevel"/>
    <w:tmpl w:val="7AB4C908"/>
    <w:lvl w:ilvl="0" w:tplc="BFE43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BFE438F6">
      <w:start w:val="1"/>
      <w:numFmt w:val="bullet"/>
      <w:lvlText w:val=""/>
      <w:lvlJc w:val="left"/>
      <w:pPr>
        <w:ind w:left="1353"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B74AB6"/>
    <w:multiLevelType w:val="multilevel"/>
    <w:tmpl w:val="BA106D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002E7F"/>
    <w:multiLevelType w:val="multilevel"/>
    <w:tmpl w:val="DA1CF78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127918"/>
    <w:multiLevelType w:val="multilevel"/>
    <w:tmpl w:val="9C5AC272"/>
    <w:lvl w:ilvl="0">
      <w:start w:val="3"/>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nsid w:val="78744912"/>
    <w:multiLevelType w:val="multilevel"/>
    <w:tmpl w:val="0FB2A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4D3826"/>
    <w:multiLevelType w:val="hybridMultilevel"/>
    <w:tmpl w:val="7DE4F26C"/>
    <w:lvl w:ilvl="0" w:tplc="D8ACEC9C">
      <w:start w:val="1"/>
      <w:numFmt w:val="decimal"/>
      <w:lvlText w:val="%1."/>
      <w:lvlJc w:val="left"/>
      <w:pPr>
        <w:ind w:left="720" w:hanging="360"/>
      </w:pPr>
      <w:rPr>
        <w:rFonts w:ascii="Times New Roman" w:eastAsia="Times New Roman" w:hAnsi="Times New Roman" w:cs="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1"/>
  </w:num>
  <w:num w:numId="5">
    <w:abstractNumId w:val="7"/>
  </w:num>
  <w:num w:numId="6">
    <w:abstractNumId w:val="6"/>
  </w:num>
  <w:num w:numId="7">
    <w:abstractNumId w:val="4"/>
  </w:num>
  <w:num w:numId="8">
    <w:abstractNumId w:val="12"/>
  </w:num>
  <w:num w:numId="9">
    <w:abstractNumId w:val="8"/>
  </w:num>
  <w:num w:numId="10">
    <w:abstractNumId w:val="2"/>
  </w:num>
  <w:num w:numId="11">
    <w:abstractNumId w:val="5"/>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68706A"/>
    <w:rsid w:val="00023DE9"/>
    <w:rsid w:val="0002702B"/>
    <w:rsid w:val="000320A2"/>
    <w:rsid w:val="000464BA"/>
    <w:rsid w:val="000527AD"/>
    <w:rsid w:val="0007177A"/>
    <w:rsid w:val="000A2513"/>
    <w:rsid w:val="000B6D21"/>
    <w:rsid w:val="00101DAC"/>
    <w:rsid w:val="00112CB2"/>
    <w:rsid w:val="00116DD2"/>
    <w:rsid w:val="0016274D"/>
    <w:rsid w:val="00183124"/>
    <w:rsid w:val="001D38C4"/>
    <w:rsid w:val="001F53E1"/>
    <w:rsid w:val="00220924"/>
    <w:rsid w:val="00257BD6"/>
    <w:rsid w:val="00271DC9"/>
    <w:rsid w:val="002C75FB"/>
    <w:rsid w:val="00335FA0"/>
    <w:rsid w:val="0039444A"/>
    <w:rsid w:val="003C2FE5"/>
    <w:rsid w:val="004163A8"/>
    <w:rsid w:val="00472BF6"/>
    <w:rsid w:val="004A1B3C"/>
    <w:rsid w:val="004E366D"/>
    <w:rsid w:val="005303E7"/>
    <w:rsid w:val="0053381F"/>
    <w:rsid w:val="00534E07"/>
    <w:rsid w:val="00571BB8"/>
    <w:rsid w:val="00594A39"/>
    <w:rsid w:val="005F1D34"/>
    <w:rsid w:val="00601F70"/>
    <w:rsid w:val="00604919"/>
    <w:rsid w:val="006049DE"/>
    <w:rsid w:val="0061373D"/>
    <w:rsid w:val="006463F9"/>
    <w:rsid w:val="00653543"/>
    <w:rsid w:val="00686303"/>
    <w:rsid w:val="0068706A"/>
    <w:rsid w:val="00692C4C"/>
    <w:rsid w:val="006B0242"/>
    <w:rsid w:val="006B0B00"/>
    <w:rsid w:val="006B3392"/>
    <w:rsid w:val="006B3CA3"/>
    <w:rsid w:val="006C124F"/>
    <w:rsid w:val="006C5FF6"/>
    <w:rsid w:val="006F29EF"/>
    <w:rsid w:val="00711221"/>
    <w:rsid w:val="0071220E"/>
    <w:rsid w:val="00734880"/>
    <w:rsid w:val="0073618C"/>
    <w:rsid w:val="00742665"/>
    <w:rsid w:val="00766D56"/>
    <w:rsid w:val="00767C28"/>
    <w:rsid w:val="00773432"/>
    <w:rsid w:val="00782A27"/>
    <w:rsid w:val="007A4775"/>
    <w:rsid w:val="007E2D69"/>
    <w:rsid w:val="007E3115"/>
    <w:rsid w:val="00815563"/>
    <w:rsid w:val="00845389"/>
    <w:rsid w:val="00854A42"/>
    <w:rsid w:val="00882946"/>
    <w:rsid w:val="00897E0A"/>
    <w:rsid w:val="00903A4E"/>
    <w:rsid w:val="0091456D"/>
    <w:rsid w:val="009205DA"/>
    <w:rsid w:val="00943CA0"/>
    <w:rsid w:val="00977393"/>
    <w:rsid w:val="00977657"/>
    <w:rsid w:val="0098234E"/>
    <w:rsid w:val="009A7555"/>
    <w:rsid w:val="009C7378"/>
    <w:rsid w:val="009D718B"/>
    <w:rsid w:val="00A07173"/>
    <w:rsid w:val="00A62A86"/>
    <w:rsid w:val="00A64CB7"/>
    <w:rsid w:val="00A80E0E"/>
    <w:rsid w:val="00A934A9"/>
    <w:rsid w:val="00AA1545"/>
    <w:rsid w:val="00AB7EDF"/>
    <w:rsid w:val="00AC7486"/>
    <w:rsid w:val="00AD7427"/>
    <w:rsid w:val="00AF2A4B"/>
    <w:rsid w:val="00AF3258"/>
    <w:rsid w:val="00B031ED"/>
    <w:rsid w:val="00B052CE"/>
    <w:rsid w:val="00B21150"/>
    <w:rsid w:val="00B36CFB"/>
    <w:rsid w:val="00B509D8"/>
    <w:rsid w:val="00B5644E"/>
    <w:rsid w:val="00B81B9C"/>
    <w:rsid w:val="00B908CD"/>
    <w:rsid w:val="00B93AE9"/>
    <w:rsid w:val="00BB02DE"/>
    <w:rsid w:val="00BF4022"/>
    <w:rsid w:val="00C23424"/>
    <w:rsid w:val="00C52CC1"/>
    <w:rsid w:val="00C53923"/>
    <w:rsid w:val="00C7375D"/>
    <w:rsid w:val="00C815B1"/>
    <w:rsid w:val="00CB37EA"/>
    <w:rsid w:val="00CB431D"/>
    <w:rsid w:val="00CD02C2"/>
    <w:rsid w:val="00D060D6"/>
    <w:rsid w:val="00D404BE"/>
    <w:rsid w:val="00DB3BD0"/>
    <w:rsid w:val="00E01732"/>
    <w:rsid w:val="00E25A9B"/>
    <w:rsid w:val="00E3753C"/>
    <w:rsid w:val="00E46F55"/>
    <w:rsid w:val="00E47B9B"/>
    <w:rsid w:val="00E60862"/>
    <w:rsid w:val="00E87880"/>
    <w:rsid w:val="00EC4F67"/>
    <w:rsid w:val="00ED6EA0"/>
    <w:rsid w:val="00F5244F"/>
    <w:rsid w:val="00F60EE2"/>
    <w:rsid w:val="00F6445B"/>
    <w:rsid w:val="00FA76F6"/>
    <w:rsid w:val="00FB2C27"/>
    <w:rsid w:val="00FE4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EF"/>
    <w:rPr>
      <w:sz w:val="24"/>
      <w:szCs w:val="24"/>
    </w:rPr>
  </w:style>
  <w:style w:type="paragraph" w:styleId="1">
    <w:name w:val="heading 1"/>
    <w:basedOn w:val="a"/>
    <w:link w:val="10"/>
    <w:uiPriority w:val="9"/>
    <w:qFormat/>
    <w:rsid w:val="006F29EF"/>
    <w:pPr>
      <w:spacing w:before="100" w:beforeAutospacing="1" w:after="100" w:afterAutospacing="1"/>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F29EF"/>
    <w:rPr>
      <w:rFonts w:ascii="Cambria" w:eastAsia="Times New Roman" w:hAnsi="Cambria" w:cs="Times New Roman"/>
      <w:b/>
      <w:bCs/>
      <w:color w:val="365F91"/>
      <w:sz w:val="28"/>
      <w:szCs w:val="28"/>
    </w:rPr>
  </w:style>
  <w:style w:type="character" w:styleId="a3">
    <w:name w:val="Strong"/>
    <w:uiPriority w:val="22"/>
    <w:qFormat/>
    <w:rsid w:val="006F29EF"/>
    <w:rPr>
      <w:b/>
      <w:bCs/>
    </w:rPr>
  </w:style>
  <w:style w:type="character" w:customStyle="1" w:styleId="2">
    <w:name w:val="Заголовок №2_"/>
    <w:basedOn w:val="a0"/>
    <w:rsid w:val="0068706A"/>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ой текст_"/>
    <w:basedOn w:val="a0"/>
    <w:link w:val="4"/>
    <w:rsid w:val="0068706A"/>
    <w:rPr>
      <w:spacing w:val="3"/>
      <w:sz w:val="21"/>
      <w:szCs w:val="21"/>
      <w:shd w:val="clear" w:color="auto" w:fill="FFFFFF"/>
    </w:rPr>
  </w:style>
  <w:style w:type="character" w:customStyle="1" w:styleId="20">
    <w:name w:val="Заголовок №2"/>
    <w:basedOn w:val="2"/>
    <w:rsid w:val="0068706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customStyle="1" w:styleId="4">
    <w:name w:val="Основной текст4"/>
    <w:basedOn w:val="a"/>
    <w:link w:val="a4"/>
    <w:rsid w:val="0068706A"/>
    <w:pPr>
      <w:widowControl w:val="0"/>
      <w:shd w:val="clear" w:color="auto" w:fill="FFFFFF"/>
      <w:spacing w:line="274" w:lineRule="exact"/>
      <w:ind w:hanging="300"/>
      <w:jc w:val="both"/>
    </w:pPr>
    <w:rPr>
      <w:spacing w:val="3"/>
      <w:sz w:val="21"/>
      <w:szCs w:val="21"/>
    </w:rPr>
  </w:style>
  <w:style w:type="character" w:customStyle="1" w:styleId="11">
    <w:name w:val="Основной текст1"/>
    <w:basedOn w:val="a4"/>
    <w:rsid w:val="0068706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1">
    <w:name w:val="Основной текст2"/>
    <w:basedOn w:val="a4"/>
    <w:rsid w:val="0068706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5">
    <w:name w:val="Основной текст + Полужирный"/>
    <w:basedOn w:val="a4"/>
    <w:rsid w:val="0068706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3">
    <w:name w:val="Основной текст3"/>
    <w:basedOn w:val="a4"/>
    <w:rsid w:val="0068706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6">
    <w:name w:val="Основной текст (6)_"/>
    <w:basedOn w:val="a0"/>
    <w:link w:val="60"/>
    <w:rsid w:val="0068706A"/>
    <w:rPr>
      <w:b/>
      <w:bCs/>
      <w:spacing w:val="3"/>
      <w:sz w:val="21"/>
      <w:szCs w:val="21"/>
      <w:shd w:val="clear" w:color="auto" w:fill="FFFFFF"/>
    </w:rPr>
  </w:style>
  <w:style w:type="paragraph" w:customStyle="1" w:styleId="60">
    <w:name w:val="Основной текст (6)"/>
    <w:basedOn w:val="a"/>
    <w:link w:val="6"/>
    <w:rsid w:val="0068706A"/>
    <w:pPr>
      <w:widowControl w:val="0"/>
      <w:shd w:val="clear" w:color="auto" w:fill="FFFFFF"/>
      <w:spacing w:line="115" w:lineRule="exact"/>
    </w:pPr>
    <w:rPr>
      <w:b/>
      <w:bCs/>
      <w:spacing w:val="3"/>
      <w:sz w:val="21"/>
      <w:szCs w:val="21"/>
    </w:rPr>
  </w:style>
  <w:style w:type="character" w:customStyle="1" w:styleId="12">
    <w:name w:val="Заголовок №1 (2)_"/>
    <w:basedOn w:val="a0"/>
    <w:link w:val="120"/>
    <w:rsid w:val="00AC7486"/>
    <w:rPr>
      <w:rFonts w:ascii="Arial" w:eastAsia="Arial" w:hAnsi="Arial" w:cs="Arial"/>
      <w:b/>
      <w:bCs/>
      <w:spacing w:val="-5"/>
      <w:sz w:val="22"/>
      <w:szCs w:val="22"/>
      <w:shd w:val="clear" w:color="auto" w:fill="FFFFFF"/>
    </w:rPr>
  </w:style>
  <w:style w:type="paragraph" w:customStyle="1" w:styleId="120">
    <w:name w:val="Заголовок №1 (2)"/>
    <w:basedOn w:val="a"/>
    <w:link w:val="12"/>
    <w:rsid w:val="00AC7486"/>
    <w:pPr>
      <w:widowControl w:val="0"/>
      <w:shd w:val="clear" w:color="auto" w:fill="FFFFFF"/>
      <w:spacing w:line="274" w:lineRule="exact"/>
      <w:jc w:val="center"/>
      <w:outlineLvl w:val="0"/>
    </w:pPr>
    <w:rPr>
      <w:rFonts w:ascii="Arial" w:eastAsia="Arial" w:hAnsi="Arial" w:cs="Arial"/>
      <w:b/>
      <w:bCs/>
      <w:spacing w:val="-5"/>
      <w:sz w:val="22"/>
      <w:szCs w:val="22"/>
    </w:rPr>
  </w:style>
  <w:style w:type="paragraph" w:styleId="a6">
    <w:name w:val="List Paragraph"/>
    <w:basedOn w:val="a"/>
    <w:uiPriority w:val="34"/>
    <w:qFormat/>
    <w:rsid w:val="00B509D8"/>
    <w:pPr>
      <w:ind w:left="720"/>
      <w:contextualSpacing/>
    </w:pPr>
  </w:style>
  <w:style w:type="character" w:customStyle="1" w:styleId="FontStyle14">
    <w:name w:val="Font Style14"/>
    <w:rsid w:val="00692C4C"/>
    <w:rPr>
      <w:rFonts w:ascii="Times New Roman" w:hAnsi="Times New Roman" w:cs="Times New Roman"/>
      <w:sz w:val="26"/>
      <w:szCs w:val="26"/>
    </w:rPr>
  </w:style>
  <w:style w:type="paragraph" w:customStyle="1" w:styleId="Style8">
    <w:name w:val="Style8"/>
    <w:rsid w:val="00692C4C"/>
    <w:pPr>
      <w:suppressAutoHyphens/>
      <w:spacing w:line="370" w:lineRule="exact"/>
      <w:ind w:firstLine="725"/>
      <w:jc w:val="both"/>
    </w:pPr>
    <w:rPr>
      <w:rFonts w:ascii="Calibri" w:eastAsia="Arial Unicode MS" w:hAnsi="Calibri" w:cs="font233"/>
      <w:kern w:val="1"/>
      <w:sz w:val="22"/>
      <w:szCs w:val="22"/>
      <w:lang w:eastAsia="ar-SA"/>
    </w:rPr>
  </w:style>
  <w:style w:type="paragraph" w:customStyle="1" w:styleId="TimesNewRoman">
    <w:name w:val="Обычный + Times New Roman"/>
    <w:aliases w:val="14 пт,полужирный,После:  0 пт"/>
    <w:basedOn w:val="a"/>
    <w:rsid w:val="00D404BE"/>
    <w:pPr>
      <w:spacing w:line="276" w:lineRule="auto"/>
    </w:pPr>
    <w:rPr>
      <w:rFonts w:eastAsia="Calibri"/>
      <w:b/>
      <w:sz w:val="28"/>
      <w:szCs w:val="22"/>
      <w:lang w:eastAsia="en-US"/>
    </w:rPr>
  </w:style>
  <w:style w:type="character" w:customStyle="1" w:styleId="0pt">
    <w:name w:val="Основной текст + Полужирный;Интервал 0 pt"/>
    <w:rsid w:val="00FB2C27"/>
    <w:rPr>
      <w:b/>
      <w:bCs/>
      <w:spacing w:val="10"/>
    </w:rPr>
  </w:style>
  <w:style w:type="paragraph" w:customStyle="1" w:styleId="5">
    <w:name w:val="Основной текст5"/>
    <w:rsid w:val="00FB2C27"/>
    <w:pPr>
      <w:widowControl w:val="0"/>
      <w:suppressAutoHyphens/>
      <w:spacing w:before="780" w:after="200" w:line="437" w:lineRule="exact"/>
      <w:ind w:hanging="720"/>
    </w:pPr>
    <w:rPr>
      <w:color w:val="00000A"/>
      <w:kern w:val="1"/>
      <w:sz w:val="26"/>
      <w:szCs w:val="26"/>
      <w:lang w:eastAsia="ar-SA"/>
    </w:rPr>
  </w:style>
  <w:style w:type="character" w:customStyle="1" w:styleId="20pt">
    <w:name w:val="Заголовок №2 + Не полужирный;Интервал 0 pt"/>
    <w:rsid w:val="00782A27"/>
    <w:rPr>
      <w:b/>
      <w:bCs/>
      <w:spacing w:val="0"/>
    </w:rPr>
  </w:style>
  <w:style w:type="paragraph" w:customStyle="1" w:styleId="13">
    <w:name w:val="Абзац списка1"/>
    <w:rsid w:val="00116DD2"/>
    <w:pPr>
      <w:widowControl w:val="0"/>
      <w:suppressAutoHyphens/>
      <w:spacing w:after="200" w:line="276" w:lineRule="auto"/>
      <w:ind w:left="720"/>
      <w:jc w:val="right"/>
    </w:pPr>
    <w:rPr>
      <w:rFonts w:ascii="Calibri" w:eastAsia="Arial Unicode MS" w:hAnsi="Calibri" w:cs="Calibri"/>
      <w:kern w:val="1"/>
      <w:sz w:val="22"/>
      <w:szCs w:val="22"/>
      <w:lang w:eastAsia="ar-SA"/>
    </w:rPr>
  </w:style>
  <w:style w:type="paragraph" w:styleId="a7">
    <w:name w:val="header"/>
    <w:basedOn w:val="a"/>
    <w:link w:val="a8"/>
    <w:uiPriority w:val="99"/>
    <w:unhideWhenUsed/>
    <w:rsid w:val="00CB431D"/>
    <w:pPr>
      <w:tabs>
        <w:tab w:val="center" w:pos="4677"/>
        <w:tab w:val="right" w:pos="9355"/>
      </w:tabs>
    </w:pPr>
  </w:style>
  <w:style w:type="character" w:customStyle="1" w:styleId="a8">
    <w:name w:val="Верхний колонтитул Знак"/>
    <w:basedOn w:val="a0"/>
    <w:link w:val="a7"/>
    <w:uiPriority w:val="99"/>
    <w:rsid w:val="00CB431D"/>
    <w:rPr>
      <w:sz w:val="24"/>
      <w:szCs w:val="24"/>
    </w:rPr>
  </w:style>
  <w:style w:type="paragraph" w:styleId="a9">
    <w:name w:val="footer"/>
    <w:basedOn w:val="a"/>
    <w:link w:val="aa"/>
    <w:uiPriority w:val="99"/>
    <w:semiHidden/>
    <w:unhideWhenUsed/>
    <w:rsid w:val="00CB431D"/>
    <w:pPr>
      <w:tabs>
        <w:tab w:val="center" w:pos="4677"/>
        <w:tab w:val="right" w:pos="9355"/>
      </w:tabs>
    </w:pPr>
  </w:style>
  <w:style w:type="character" w:customStyle="1" w:styleId="aa">
    <w:name w:val="Нижний колонтитул Знак"/>
    <w:basedOn w:val="a0"/>
    <w:link w:val="a9"/>
    <w:uiPriority w:val="99"/>
    <w:semiHidden/>
    <w:rsid w:val="00CB43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EF"/>
    <w:rPr>
      <w:sz w:val="24"/>
      <w:szCs w:val="24"/>
    </w:rPr>
  </w:style>
  <w:style w:type="paragraph" w:styleId="1">
    <w:name w:val="heading 1"/>
    <w:basedOn w:val="a"/>
    <w:link w:val="10"/>
    <w:uiPriority w:val="9"/>
    <w:qFormat/>
    <w:rsid w:val="006F29EF"/>
    <w:pPr>
      <w:spacing w:before="100" w:beforeAutospacing="1" w:after="100" w:afterAutospacing="1"/>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F29EF"/>
    <w:rPr>
      <w:rFonts w:ascii="Cambria" w:eastAsia="Times New Roman" w:hAnsi="Cambria" w:cs="Times New Roman"/>
      <w:b/>
      <w:bCs/>
      <w:color w:val="365F91"/>
      <w:sz w:val="28"/>
      <w:szCs w:val="28"/>
    </w:rPr>
  </w:style>
  <w:style w:type="character" w:styleId="a3">
    <w:name w:val="Strong"/>
    <w:uiPriority w:val="22"/>
    <w:qFormat/>
    <w:rsid w:val="006F29EF"/>
    <w:rPr>
      <w:b/>
      <w:bCs/>
    </w:rPr>
  </w:style>
  <w:style w:type="character" w:customStyle="1" w:styleId="2">
    <w:name w:val="Заголовок №2_"/>
    <w:basedOn w:val="a0"/>
    <w:rsid w:val="0068706A"/>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ой текст_"/>
    <w:basedOn w:val="a0"/>
    <w:link w:val="4"/>
    <w:rsid w:val="0068706A"/>
    <w:rPr>
      <w:spacing w:val="3"/>
      <w:sz w:val="21"/>
      <w:szCs w:val="21"/>
      <w:shd w:val="clear" w:color="auto" w:fill="FFFFFF"/>
    </w:rPr>
  </w:style>
  <w:style w:type="character" w:customStyle="1" w:styleId="20">
    <w:name w:val="Заголовок №2"/>
    <w:basedOn w:val="2"/>
    <w:rsid w:val="0068706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customStyle="1" w:styleId="4">
    <w:name w:val="Основной текст4"/>
    <w:basedOn w:val="a"/>
    <w:link w:val="a4"/>
    <w:rsid w:val="0068706A"/>
    <w:pPr>
      <w:widowControl w:val="0"/>
      <w:shd w:val="clear" w:color="auto" w:fill="FFFFFF"/>
      <w:spacing w:line="274" w:lineRule="exact"/>
      <w:ind w:hanging="300"/>
      <w:jc w:val="both"/>
    </w:pPr>
    <w:rPr>
      <w:spacing w:val="3"/>
      <w:sz w:val="21"/>
      <w:szCs w:val="21"/>
    </w:rPr>
  </w:style>
  <w:style w:type="character" w:customStyle="1" w:styleId="11">
    <w:name w:val="Основной текст1"/>
    <w:basedOn w:val="a4"/>
    <w:rsid w:val="0068706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1">
    <w:name w:val="Основной текст2"/>
    <w:basedOn w:val="a4"/>
    <w:rsid w:val="0068706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5">
    <w:name w:val="Основной текст + Полужирный"/>
    <w:basedOn w:val="a4"/>
    <w:rsid w:val="0068706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3">
    <w:name w:val="Основной текст3"/>
    <w:basedOn w:val="a4"/>
    <w:rsid w:val="0068706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6">
    <w:name w:val="Основной текст (6)_"/>
    <w:basedOn w:val="a0"/>
    <w:link w:val="60"/>
    <w:rsid w:val="0068706A"/>
    <w:rPr>
      <w:b/>
      <w:bCs/>
      <w:spacing w:val="3"/>
      <w:sz w:val="21"/>
      <w:szCs w:val="21"/>
      <w:shd w:val="clear" w:color="auto" w:fill="FFFFFF"/>
    </w:rPr>
  </w:style>
  <w:style w:type="paragraph" w:customStyle="1" w:styleId="60">
    <w:name w:val="Основной текст (6)"/>
    <w:basedOn w:val="a"/>
    <w:link w:val="6"/>
    <w:rsid w:val="0068706A"/>
    <w:pPr>
      <w:widowControl w:val="0"/>
      <w:shd w:val="clear" w:color="auto" w:fill="FFFFFF"/>
      <w:spacing w:line="115" w:lineRule="exact"/>
    </w:pPr>
    <w:rPr>
      <w:b/>
      <w:bCs/>
      <w:spacing w:val="3"/>
      <w:sz w:val="21"/>
      <w:szCs w:val="21"/>
    </w:rPr>
  </w:style>
  <w:style w:type="character" w:customStyle="1" w:styleId="12">
    <w:name w:val="Заголовок №1 (2)_"/>
    <w:basedOn w:val="a0"/>
    <w:link w:val="120"/>
    <w:rsid w:val="00AC7486"/>
    <w:rPr>
      <w:rFonts w:ascii="Arial" w:eastAsia="Arial" w:hAnsi="Arial" w:cs="Arial"/>
      <w:b/>
      <w:bCs/>
      <w:spacing w:val="-5"/>
      <w:sz w:val="22"/>
      <w:szCs w:val="22"/>
      <w:shd w:val="clear" w:color="auto" w:fill="FFFFFF"/>
    </w:rPr>
  </w:style>
  <w:style w:type="paragraph" w:customStyle="1" w:styleId="120">
    <w:name w:val="Заголовок №1 (2)"/>
    <w:basedOn w:val="a"/>
    <w:link w:val="12"/>
    <w:rsid w:val="00AC7486"/>
    <w:pPr>
      <w:widowControl w:val="0"/>
      <w:shd w:val="clear" w:color="auto" w:fill="FFFFFF"/>
      <w:spacing w:line="274" w:lineRule="exact"/>
      <w:jc w:val="center"/>
      <w:outlineLvl w:val="0"/>
    </w:pPr>
    <w:rPr>
      <w:rFonts w:ascii="Arial" w:eastAsia="Arial" w:hAnsi="Arial" w:cs="Arial"/>
      <w:b/>
      <w:bCs/>
      <w:spacing w:val="-5"/>
      <w:sz w:val="22"/>
      <w:szCs w:val="22"/>
    </w:rPr>
  </w:style>
  <w:style w:type="paragraph" w:styleId="a6">
    <w:name w:val="List Paragraph"/>
    <w:basedOn w:val="a"/>
    <w:uiPriority w:val="34"/>
    <w:qFormat/>
    <w:rsid w:val="00B509D8"/>
    <w:pPr>
      <w:ind w:left="720"/>
      <w:contextualSpacing/>
    </w:pPr>
  </w:style>
  <w:style w:type="character" w:customStyle="1" w:styleId="FontStyle14">
    <w:name w:val="Font Style14"/>
    <w:rsid w:val="00692C4C"/>
    <w:rPr>
      <w:rFonts w:ascii="Times New Roman" w:hAnsi="Times New Roman" w:cs="Times New Roman"/>
      <w:sz w:val="26"/>
      <w:szCs w:val="26"/>
    </w:rPr>
  </w:style>
  <w:style w:type="paragraph" w:customStyle="1" w:styleId="Style8">
    <w:name w:val="Style8"/>
    <w:rsid w:val="00692C4C"/>
    <w:pPr>
      <w:suppressAutoHyphens/>
      <w:spacing w:line="370" w:lineRule="exact"/>
      <w:ind w:firstLine="725"/>
      <w:jc w:val="both"/>
    </w:pPr>
    <w:rPr>
      <w:rFonts w:ascii="Calibri" w:eastAsia="Arial Unicode MS" w:hAnsi="Calibri" w:cs="font233"/>
      <w:kern w:val="1"/>
      <w:sz w:val="22"/>
      <w:szCs w:val="22"/>
      <w:lang w:eastAsia="ar-SA"/>
    </w:rPr>
  </w:style>
  <w:style w:type="paragraph" w:customStyle="1" w:styleId="TimesNewRoman">
    <w:name w:val="Обычный + Times New Roman"/>
    <w:aliases w:val="14 пт,полужирный,После:  0 пт"/>
    <w:basedOn w:val="a"/>
    <w:rsid w:val="00D404BE"/>
    <w:pPr>
      <w:spacing w:line="276" w:lineRule="auto"/>
    </w:pPr>
    <w:rPr>
      <w:rFonts w:eastAsia="Calibri"/>
      <w:b/>
      <w:sz w:val="28"/>
      <w:szCs w:val="22"/>
      <w:lang w:eastAsia="en-US"/>
    </w:rPr>
  </w:style>
  <w:style w:type="character" w:customStyle="1" w:styleId="0pt">
    <w:name w:val="Основной текст + Полужирный;Интервал 0 pt"/>
    <w:rsid w:val="00FB2C27"/>
    <w:rPr>
      <w:b/>
      <w:bCs/>
      <w:spacing w:val="10"/>
    </w:rPr>
  </w:style>
  <w:style w:type="paragraph" w:customStyle="1" w:styleId="5">
    <w:name w:val="Основной текст5"/>
    <w:rsid w:val="00FB2C27"/>
    <w:pPr>
      <w:widowControl w:val="0"/>
      <w:suppressAutoHyphens/>
      <w:spacing w:before="780" w:after="200" w:line="437" w:lineRule="exact"/>
      <w:ind w:hanging="720"/>
    </w:pPr>
    <w:rPr>
      <w:color w:val="00000A"/>
      <w:kern w:val="1"/>
      <w:sz w:val="26"/>
      <w:szCs w:val="26"/>
      <w:lang w:eastAsia="ar-SA"/>
    </w:rPr>
  </w:style>
  <w:style w:type="character" w:customStyle="1" w:styleId="20pt">
    <w:name w:val="Заголовок №2 + Не полужирный;Интервал 0 pt"/>
    <w:rsid w:val="00782A27"/>
    <w:rPr>
      <w:b/>
      <w:bCs/>
      <w:spacing w:val="0"/>
    </w:rPr>
  </w:style>
  <w:style w:type="paragraph" w:customStyle="1" w:styleId="13">
    <w:name w:val="Абзац списка1"/>
    <w:rsid w:val="00116DD2"/>
    <w:pPr>
      <w:widowControl w:val="0"/>
      <w:suppressAutoHyphens/>
      <w:spacing w:after="200" w:line="276" w:lineRule="auto"/>
      <w:ind w:left="720"/>
      <w:jc w:val="right"/>
    </w:pPr>
    <w:rPr>
      <w:rFonts w:ascii="Calibri" w:eastAsia="Arial Unicode MS" w:hAnsi="Calibri" w:cs="Calibri"/>
      <w:kern w:val="1"/>
      <w:sz w:val="22"/>
      <w:szCs w:val="22"/>
      <w:lang w:eastAsia="ar-SA"/>
    </w:rPr>
  </w:style>
  <w:style w:type="paragraph" w:styleId="a7">
    <w:name w:val="header"/>
    <w:basedOn w:val="a"/>
    <w:link w:val="a8"/>
    <w:uiPriority w:val="99"/>
    <w:unhideWhenUsed/>
    <w:rsid w:val="00CB431D"/>
    <w:pPr>
      <w:tabs>
        <w:tab w:val="center" w:pos="4677"/>
        <w:tab w:val="right" w:pos="9355"/>
      </w:tabs>
    </w:pPr>
  </w:style>
  <w:style w:type="character" w:customStyle="1" w:styleId="a8">
    <w:name w:val="Верхний колонтитул Знак"/>
    <w:basedOn w:val="a0"/>
    <w:link w:val="a7"/>
    <w:uiPriority w:val="99"/>
    <w:rsid w:val="00CB431D"/>
    <w:rPr>
      <w:sz w:val="24"/>
      <w:szCs w:val="24"/>
    </w:rPr>
  </w:style>
  <w:style w:type="paragraph" w:styleId="a9">
    <w:name w:val="footer"/>
    <w:basedOn w:val="a"/>
    <w:link w:val="aa"/>
    <w:uiPriority w:val="99"/>
    <w:semiHidden/>
    <w:unhideWhenUsed/>
    <w:rsid w:val="00CB431D"/>
    <w:pPr>
      <w:tabs>
        <w:tab w:val="center" w:pos="4677"/>
        <w:tab w:val="right" w:pos="9355"/>
      </w:tabs>
    </w:pPr>
  </w:style>
  <w:style w:type="character" w:customStyle="1" w:styleId="aa">
    <w:name w:val="Нижний колонтитул Знак"/>
    <w:basedOn w:val="a0"/>
    <w:link w:val="a9"/>
    <w:uiPriority w:val="99"/>
    <w:semiHidden/>
    <w:rsid w:val="00CB431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F35D-1EF9-4272-BF56-8172D5FA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8879</Words>
  <Characters>50615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prim</cp:lastModifiedBy>
  <cp:revision>7</cp:revision>
  <cp:lastPrinted>2017-05-22T04:36:00Z</cp:lastPrinted>
  <dcterms:created xsi:type="dcterms:W3CDTF">2017-10-20T00:41:00Z</dcterms:created>
  <dcterms:modified xsi:type="dcterms:W3CDTF">2017-10-20T00:53:00Z</dcterms:modified>
</cp:coreProperties>
</file>