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81" w:rsidRDefault="0027430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31115</wp:posOffset>
            </wp:positionH>
            <wp:positionV relativeFrom="margin">
              <wp:align>top</wp:align>
            </wp:positionV>
            <wp:extent cx="1885950" cy="4667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F6A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-120015</wp:posOffset>
            </wp:positionV>
            <wp:extent cx="790575" cy="762000"/>
            <wp:effectExtent l="19050" t="0" r="952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F6A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-120015</wp:posOffset>
            </wp:positionV>
            <wp:extent cx="742950" cy="733425"/>
            <wp:effectExtent l="19050" t="0" r="0" b="0"/>
            <wp:wrapTight wrapText="bothSides">
              <wp:wrapPolygon edited="0">
                <wp:start x="-554" y="0"/>
                <wp:lineTo x="-554" y="21319"/>
                <wp:lineTo x="21600" y="21319"/>
                <wp:lineTo x="21600" y="0"/>
                <wp:lineTo x="-554" y="0"/>
              </wp:wrapPolygon>
            </wp:wrapTight>
            <wp:docPr id="3" name="Рисунок 2" descr="C:\Мои Документы\old C(1)\Институт\Симпозиум 2018\ЛОГО\Эмблема ИФТПС_кругл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old C(1)\Институт\Симпозиум 2018\ЛОГО\Эмблема ИФТПС_кругл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92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4841240</wp:posOffset>
            </wp:positionH>
            <wp:positionV relativeFrom="margin">
              <wp:posOffset>-224790</wp:posOffset>
            </wp:positionV>
            <wp:extent cx="962025" cy="942975"/>
            <wp:effectExtent l="19050" t="0" r="9525" b="0"/>
            <wp:wrapSquare wrapText="bothSides"/>
            <wp:docPr id="2" name="Рисунок 2" descr="Российская академия на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сийская академия нау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925" w:rsidRPr="00F61925">
        <w:t xml:space="preserve"> </w:t>
      </w:r>
    </w:p>
    <w:p w:rsidR="007E0291" w:rsidRDefault="007E0291"/>
    <w:p w:rsidR="00F61925" w:rsidRDefault="00F61925"/>
    <w:p w:rsidR="007E0291" w:rsidRDefault="00F61925" w:rsidP="00F61925">
      <w:pPr>
        <w:jc w:val="center"/>
      </w:pPr>
      <w:r>
        <w:object w:dxaOrig="5568" w:dyaOrig="2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101.25pt" o:ole="">
            <v:imagedata r:id="rId9" o:title=""/>
          </v:shape>
          <o:OLEObject Type="Embed" ProgID="CorelDRAW.Graphic.14" ShapeID="_x0000_i1025" DrawAspect="Content" ObjectID="_1722693832" r:id="rId10"/>
        </w:object>
      </w:r>
    </w:p>
    <w:p w:rsidR="007E0291" w:rsidRPr="00CA536C" w:rsidRDefault="007E0291" w:rsidP="007E0291">
      <w:pPr>
        <w:jc w:val="center"/>
        <w:rPr>
          <w:rFonts w:ascii="Arial Black" w:hAnsi="Arial Black"/>
          <w:b/>
          <w:color w:val="0000FF"/>
        </w:rPr>
      </w:pPr>
      <w:r w:rsidRPr="00CA536C">
        <w:rPr>
          <w:rFonts w:ascii="Arial Black" w:hAnsi="Arial Black"/>
          <w:b/>
          <w:color w:val="0000FF"/>
          <w:lang w:val="en-US"/>
        </w:rPr>
        <w:t>EURASTRENCOLD</w:t>
      </w:r>
      <w:r w:rsidRPr="00CA536C">
        <w:rPr>
          <w:rFonts w:ascii="Arial Black" w:hAnsi="Arial Black"/>
          <w:b/>
          <w:color w:val="0000FF"/>
        </w:rPr>
        <w:t xml:space="preserve"> - 202</w:t>
      </w:r>
      <w:r>
        <w:rPr>
          <w:rFonts w:ascii="Arial Black" w:hAnsi="Arial Black"/>
          <w:b/>
          <w:color w:val="0000FF"/>
        </w:rPr>
        <w:t>2</w:t>
      </w:r>
    </w:p>
    <w:p w:rsidR="007E0291" w:rsidRPr="00011F59" w:rsidRDefault="007E0291" w:rsidP="00176323">
      <w:pPr>
        <w:spacing w:after="0"/>
        <w:jc w:val="center"/>
        <w:rPr>
          <w:rFonts w:ascii="Arial Black" w:hAnsi="Arial Black"/>
          <w:color w:val="FF0000"/>
        </w:rPr>
      </w:pPr>
      <w:r w:rsidRPr="00011F59">
        <w:rPr>
          <w:rFonts w:ascii="Arial Black" w:hAnsi="Arial Black"/>
          <w:color w:val="FF0000"/>
          <w:lang w:val="en-US"/>
        </w:rPr>
        <w:t>X</w:t>
      </w:r>
      <w:r w:rsidRPr="00011F59">
        <w:rPr>
          <w:rFonts w:ascii="Arial Black" w:hAnsi="Arial Black"/>
          <w:color w:val="FF0000"/>
        </w:rPr>
        <w:t xml:space="preserve"> ЕВРАЗИЙСКИЙ СИМПОЗИУМ</w:t>
      </w:r>
    </w:p>
    <w:p w:rsidR="007E0291" w:rsidRPr="00011F59" w:rsidRDefault="007E0291" w:rsidP="00176323">
      <w:pPr>
        <w:spacing w:after="0"/>
        <w:jc w:val="center"/>
        <w:rPr>
          <w:rFonts w:ascii="Arial Black" w:hAnsi="Arial Black"/>
          <w:color w:val="FF0000"/>
        </w:rPr>
      </w:pPr>
      <w:r w:rsidRPr="00011F59">
        <w:rPr>
          <w:rFonts w:ascii="Arial Black" w:hAnsi="Arial Black"/>
          <w:color w:val="FF0000"/>
        </w:rPr>
        <w:t>ПО ПРОБЛЕМАМ ПРОЧНОСТИ И РЕСУРСА</w:t>
      </w:r>
    </w:p>
    <w:p w:rsidR="007E0291" w:rsidRPr="00011F59" w:rsidRDefault="007E0291" w:rsidP="00176323">
      <w:pPr>
        <w:spacing w:after="0"/>
        <w:jc w:val="center"/>
        <w:rPr>
          <w:rFonts w:ascii="Arial Black" w:hAnsi="Arial Black"/>
          <w:color w:val="FF0000"/>
        </w:rPr>
      </w:pPr>
      <w:r w:rsidRPr="00011F59">
        <w:rPr>
          <w:rFonts w:ascii="Arial Black" w:hAnsi="Arial Black"/>
          <w:color w:val="FF0000"/>
        </w:rPr>
        <w:t xml:space="preserve"> В УСЛОВИЯХ КЛИМАТИЧЕСКИ</w:t>
      </w:r>
      <w:r w:rsidR="00DA3D66">
        <w:rPr>
          <w:rFonts w:ascii="Arial Black" w:hAnsi="Arial Black"/>
          <w:color w:val="FF0000"/>
        </w:rPr>
        <w:t xml:space="preserve"> НИЗКИХ</w:t>
      </w:r>
      <w:r w:rsidRPr="00011F59">
        <w:rPr>
          <w:rFonts w:ascii="Arial Black" w:hAnsi="Arial Black"/>
          <w:color w:val="FF0000"/>
        </w:rPr>
        <w:t xml:space="preserve"> ТЕМПЕРАТУР,</w:t>
      </w:r>
    </w:p>
    <w:p w:rsidR="007E0291" w:rsidRPr="00011F59" w:rsidRDefault="007E0291" w:rsidP="00176323">
      <w:pPr>
        <w:spacing w:after="0"/>
        <w:jc w:val="center"/>
        <w:rPr>
          <w:rFonts w:ascii="Arial Black" w:hAnsi="Arial Black"/>
          <w:color w:val="FF0000"/>
        </w:rPr>
      </w:pPr>
      <w:proofErr w:type="gramStart"/>
      <w:r w:rsidRPr="00011F59">
        <w:rPr>
          <w:rFonts w:ascii="Arial Black" w:hAnsi="Arial Black"/>
          <w:color w:val="FF0000"/>
        </w:rPr>
        <w:t>ПОСВЯЩЕННЫЙ</w:t>
      </w:r>
      <w:proofErr w:type="gramEnd"/>
      <w:r w:rsidRPr="00011F59">
        <w:rPr>
          <w:rFonts w:ascii="Arial Black" w:hAnsi="Arial Black"/>
          <w:color w:val="FF0000"/>
        </w:rPr>
        <w:t xml:space="preserve"> 100-ЛЕТИЮ ОБРАЗОВАНИЯ ЯАССР</w:t>
      </w:r>
    </w:p>
    <w:p w:rsidR="007E0291" w:rsidRPr="00011F59" w:rsidRDefault="007E0291" w:rsidP="00176323">
      <w:pPr>
        <w:spacing w:after="0"/>
        <w:jc w:val="center"/>
        <w:rPr>
          <w:rFonts w:ascii="Arial Black" w:hAnsi="Arial Black"/>
          <w:color w:val="FF0000"/>
        </w:rPr>
      </w:pPr>
      <w:r w:rsidRPr="00011F59">
        <w:rPr>
          <w:rFonts w:ascii="Arial Black" w:hAnsi="Arial Black"/>
          <w:color w:val="FF0000"/>
        </w:rPr>
        <w:t>И 300-ЛЕТИЮ ОБРАЗОВАНИЯ РАН</w:t>
      </w:r>
    </w:p>
    <w:p w:rsidR="00176323" w:rsidRDefault="00176323" w:rsidP="00176323">
      <w:pPr>
        <w:spacing w:after="0"/>
        <w:jc w:val="center"/>
        <w:rPr>
          <w:rFonts w:ascii="Arial Black" w:hAnsi="Arial Black"/>
        </w:rPr>
      </w:pPr>
    </w:p>
    <w:p w:rsidR="00022AFD" w:rsidRPr="00220CDC" w:rsidRDefault="00022AFD" w:rsidP="00274304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20CDC">
        <w:rPr>
          <w:rFonts w:ascii="Times New Roman" w:hAnsi="Times New Roman" w:cs="Times New Roman"/>
          <w:b/>
          <w:color w:val="0000FF"/>
          <w:sz w:val="24"/>
          <w:szCs w:val="24"/>
        </w:rPr>
        <w:t>12-16 сентября 2022 г.</w:t>
      </w:r>
    </w:p>
    <w:p w:rsidR="00022AFD" w:rsidRDefault="00022AFD" w:rsidP="00274304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20CDC">
        <w:rPr>
          <w:rFonts w:ascii="Times New Roman" w:hAnsi="Times New Roman" w:cs="Times New Roman"/>
          <w:b/>
          <w:color w:val="0000FF"/>
          <w:sz w:val="24"/>
          <w:szCs w:val="24"/>
        </w:rPr>
        <w:t>г. Якутск</w:t>
      </w:r>
    </w:p>
    <w:p w:rsidR="00274304" w:rsidRPr="00220CDC" w:rsidRDefault="00274304" w:rsidP="00274304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22AFD" w:rsidRPr="00220CDC" w:rsidRDefault="00022AFD" w:rsidP="00022AFD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20CDC">
        <w:rPr>
          <w:rFonts w:ascii="Times New Roman" w:hAnsi="Times New Roman" w:cs="Times New Roman"/>
          <w:b/>
          <w:color w:val="0000FF"/>
          <w:sz w:val="24"/>
          <w:szCs w:val="24"/>
        </w:rPr>
        <w:t>ТЕМАТИКА СИМПОЗИУМА</w:t>
      </w:r>
    </w:p>
    <w:p w:rsidR="00022AFD" w:rsidRPr="007D2E4C" w:rsidRDefault="00022AFD" w:rsidP="00022AFD">
      <w:pPr>
        <w:pStyle w:val="a5"/>
        <w:widowControl w:val="0"/>
        <w:numPr>
          <w:ilvl w:val="0"/>
          <w:numId w:val="1"/>
        </w:numPr>
        <w:tabs>
          <w:tab w:val="clear" w:pos="360"/>
          <w:tab w:val="num" w:pos="176"/>
        </w:tabs>
        <w:ind w:left="176" w:hanging="176"/>
        <w:rPr>
          <w:sz w:val="24"/>
          <w:szCs w:val="24"/>
        </w:rPr>
      </w:pPr>
      <w:r w:rsidRPr="007D2E4C">
        <w:rPr>
          <w:color w:val="000000"/>
          <w:sz w:val="24"/>
          <w:szCs w:val="24"/>
        </w:rPr>
        <w:t xml:space="preserve">Состояние, проблемы и перспективы развития наук </w:t>
      </w:r>
      <w:r w:rsidR="00035EA6">
        <w:rPr>
          <w:color w:val="000000"/>
          <w:sz w:val="24"/>
          <w:szCs w:val="24"/>
        </w:rPr>
        <w:t>о</w:t>
      </w:r>
      <w:r w:rsidRPr="007D2E4C">
        <w:rPr>
          <w:color w:val="000000"/>
          <w:sz w:val="24"/>
          <w:szCs w:val="24"/>
        </w:rPr>
        <w:t xml:space="preserve"> прочности материалов, надежности, целостности и ресурсу техники  Севера и сложных технических систем в условиях </w:t>
      </w:r>
      <w:proofErr w:type="spellStart"/>
      <w:r w:rsidRPr="007D2E4C">
        <w:rPr>
          <w:color w:val="000000"/>
          <w:sz w:val="24"/>
          <w:szCs w:val="24"/>
        </w:rPr>
        <w:t>криолитозоны</w:t>
      </w:r>
      <w:proofErr w:type="spellEnd"/>
      <w:r w:rsidRPr="007D2E4C">
        <w:rPr>
          <w:color w:val="000000"/>
          <w:sz w:val="24"/>
          <w:szCs w:val="24"/>
        </w:rPr>
        <w:t xml:space="preserve"> и холодного климата;</w:t>
      </w:r>
    </w:p>
    <w:p w:rsidR="00022AFD" w:rsidRPr="007D2E4C" w:rsidRDefault="00022AFD" w:rsidP="00022AFD">
      <w:pPr>
        <w:pStyle w:val="a5"/>
        <w:widowControl w:val="0"/>
        <w:numPr>
          <w:ilvl w:val="0"/>
          <w:numId w:val="1"/>
        </w:numPr>
        <w:tabs>
          <w:tab w:val="clear" w:pos="360"/>
          <w:tab w:val="num" w:pos="176"/>
        </w:tabs>
        <w:ind w:left="176" w:hanging="176"/>
        <w:rPr>
          <w:sz w:val="24"/>
          <w:szCs w:val="24"/>
        </w:rPr>
      </w:pPr>
      <w:r w:rsidRPr="007D2E4C">
        <w:rPr>
          <w:color w:val="000000"/>
          <w:sz w:val="24"/>
          <w:szCs w:val="24"/>
        </w:rPr>
        <w:t>Фундаментальные и прикладные аспекты технологий создания и обработки перспективных материалов, в том числе субмикрокристаллических для экстремальных условий Севера и Арктики</w:t>
      </w:r>
      <w:r w:rsidRPr="007D2E4C">
        <w:rPr>
          <w:sz w:val="24"/>
          <w:szCs w:val="24"/>
        </w:rPr>
        <w:t>;</w:t>
      </w:r>
    </w:p>
    <w:p w:rsidR="00022AFD" w:rsidRPr="007D2E4C" w:rsidRDefault="00022AFD" w:rsidP="00022AFD">
      <w:pPr>
        <w:pStyle w:val="a5"/>
        <w:widowControl w:val="0"/>
        <w:numPr>
          <w:ilvl w:val="0"/>
          <w:numId w:val="1"/>
        </w:numPr>
        <w:tabs>
          <w:tab w:val="clear" w:pos="360"/>
          <w:tab w:val="num" w:pos="176"/>
        </w:tabs>
        <w:ind w:left="176" w:hanging="176"/>
        <w:rPr>
          <w:sz w:val="24"/>
          <w:szCs w:val="24"/>
        </w:rPr>
      </w:pPr>
      <w:r w:rsidRPr="007D2E4C">
        <w:rPr>
          <w:sz w:val="24"/>
          <w:szCs w:val="24"/>
        </w:rPr>
        <w:t xml:space="preserve">Проблемы прочности сварных конструкций, эксплуатирующихся в условиях Севера и Арктики. Новые методы исследования структуры и физико-механических свойств </w:t>
      </w:r>
      <w:proofErr w:type="gramStart"/>
      <w:r w:rsidRPr="007D2E4C">
        <w:rPr>
          <w:sz w:val="24"/>
          <w:szCs w:val="24"/>
        </w:rPr>
        <w:t>неразъемный</w:t>
      </w:r>
      <w:proofErr w:type="gramEnd"/>
      <w:r w:rsidRPr="007D2E4C">
        <w:rPr>
          <w:sz w:val="24"/>
          <w:szCs w:val="24"/>
        </w:rPr>
        <w:t xml:space="preserve"> соединений;</w:t>
      </w:r>
    </w:p>
    <w:p w:rsidR="00022AFD" w:rsidRPr="007D2E4C" w:rsidRDefault="00022AFD" w:rsidP="00022AFD">
      <w:pPr>
        <w:pStyle w:val="a5"/>
        <w:widowControl w:val="0"/>
        <w:numPr>
          <w:ilvl w:val="0"/>
          <w:numId w:val="1"/>
        </w:numPr>
        <w:tabs>
          <w:tab w:val="clear" w:pos="360"/>
          <w:tab w:val="num" w:pos="176"/>
        </w:tabs>
        <w:ind w:left="176" w:hanging="176"/>
        <w:rPr>
          <w:sz w:val="24"/>
          <w:szCs w:val="24"/>
        </w:rPr>
      </w:pPr>
      <w:r w:rsidRPr="007D2E4C">
        <w:rPr>
          <w:sz w:val="24"/>
          <w:szCs w:val="24"/>
        </w:rPr>
        <w:t>Технологии и оборудование аддитивного производства металлических изделий. Перспективные технологии и материалы для сварки</w:t>
      </w:r>
      <w:r w:rsidR="00F552ED" w:rsidRPr="007D2E4C">
        <w:rPr>
          <w:sz w:val="24"/>
          <w:szCs w:val="24"/>
        </w:rPr>
        <w:t xml:space="preserve"> конструкционных сталей и полимерных материалов;</w:t>
      </w:r>
    </w:p>
    <w:p w:rsidR="00F552ED" w:rsidRPr="007D2E4C" w:rsidRDefault="00F552ED" w:rsidP="00022AFD">
      <w:pPr>
        <w:pStyle w:val="a5"/>
        <w:widowControl w:val="0"/>
        <w:numPr>
          <w:ilvl w:val="0"/>
          <w:numId w:val="1"/>
        </w:numPr>
        <w:tabs>
          <w:tab w:val="clear" w:pos="360"/>
          <w:tab w:val="num" w:pos="176"/>
        </w:tabs>
        <w:ind w:left="176" w:hanging="176"/>
        <w:rPr>
          <w:sz w:val="24"/>
          <w:szCs w:val="24"/>
        </w:rPr>
      </w:pPr>
      <w:r w:rsidRPr="007D2E4C">
        <w:rPr>
          <w:sz w:val="24"/>
          <w:szCs w:val="24"/>
        </w:rPr>
        <w:t>Полимерные и композиционные материалы и изделия, предназначенные для эксплуатации в экстремальных климатических условиях;</w:t>
      </w:r>
    </w:p>
    <w:p w:rsidR="00F552ED" w:rsidRPr="007D2E4C" w:rsidRDefault="00F552ED" w:rsidP="00022AFD">
      <w:pPr>
        <w:pStyle w:val="a5"/>
        <w:widowControl w:val="0"/>
        <w:numPr>
          <w:ilvl w:val="0"/>
          <w:numId w:val="1"/>
        </w:numPr>
        <w:tabs>
          <w:tab w:val="clear" w:pos="360"/>
          <w:tab w:val="num" w:pos="176"/>
        </w:tabs>
        <w:ind w:left="176" w:hanging="176"/>
        <w:rPr>
          <w:sz w:val="24"/>
          <w:szCs w:val="24"/>
        </w:rPr>
      </w:pPr>
      <w:r w:rsidRPr="007D2E4C">
        <w:rPr>
          <w:sz w:val="24"/>
          <w:szCs w:val="24"/>
        </w:rPr>
        <w:t xml:space="preserve">Тепломассоперенос и </w:t>
      </w:r>
      <w:proofErr w:type="spellStart"/>
      <w:r w:rsidRPr="007D2E4C">
        <w:rPr>
          <w:sz w:val="24"/>
          <w:szCs w:val="24"/>
        </w:rPr>
        <w:t>термомеханика</w:t>
      </w:r>
      <w:proofErr w:type="spellEnd"/>
      <w:r w:rsidRPr="007D2E4C">
        <w:rPr>
          <w:sz w:val="24"/>
          <w:szCs w:val="24"/>
        </w:rPr>
        <w:t xml:space="preserve"> дисперсных неоднородных сред;</w:t>
      </w:r>
    </w:p>
    <w:p w:rsidR="00022AFD" w:rsidRPr="007D2E4C" w:rsidRDefault="00022AFD" w:rsidP="00022AFD">
      <w:pPr>
        <w:pStyle w:val="a5"/>
        <w:widowControl w:val="0"/>
        <w:numPr>
          <w:ilvl w:val="0"/>
          <w:numId w:val="1"/>
        </w:numPr>
        <w:tabs>
          <w:tab w:val="clear" w:pos="360"/>
          <w:tab w:val="num" w:pos="176"/>
        </w:tabs>
        <w:ind w:left="176" w:hanging="176"/>
        <w:rPr>
          <w:sz w:val="24"/>
          <w:szCs w:val="24"/>
        </w:rPr>
      </w:pPr>
      <w:r w:rsidRPr="007D2E4C">
        <w:rPr>
          <w:sz w:val="24"/>
          <w:szCs w:val="24"/>
          <w:bdr w:val="none" w:sz="0" w:space="0" w:color="auto" w:frame="1"/>
        </w:rPr>
        <w:t>Методы и средства температурных измерений;</w:t>
      </w:r>
    </w:p>
    <w:p w:rsidR="00022AFD" w:rsidRPr="007D2E4C" w:rsidRDefault="00022AFD" w:rsidP="00022AFD">
      <w:pPr>
        <w:pStyle w:val="a5"/>
        <w:widowControl w:val="0"/>
        <w:numPr>
          <w:ilvl w:val="0"/>
          <w:numId w:val="1"/>
        </w:numPr>
        <w:tabs>
          <w:tab w:val="clear" w:pos="360"/>
          <w:tab w:val="num" w:pos="176"/>
        </w:tabs>
        <w:ind w:left="176" w:hanging="176"/>
        <w:rPr>
          <w:sz w:val="24"/>
          <w:szCs w:val="24"/>
        </w:rPr>
      </w:pPr>
      <w:r w:rsidRPr="007D2E4C">
        <w:rPr>
          <w:sz w:val="24"/>
          <w:szCs w:val="24"/>
        </w:rPr>
        <w:t>Проблемы развития энергетики, транспорта энергоресурсов и нефтегазового комплекса северных и арктических регионов;</w:t>
      </w:r>
    </w:p>
    <w:p w:rsidR="00022AFD" w:rsidRPr="007D2E4C" w:rsidRDefault="00022AFD" w:rsidP="00022AFD">
      <w:pPr>
        <w:pStyle w:val="a5"/>
        <w:widowControl w:val="0"/>
        <w:numPr>
          <w:ilvl w:val="0"/>
          <w:numId w:val="1"/>
        </w:numPr>
        <w:tabs>
          <w:tab w:val="clear" w:pos="360"/>
          <w:tab w:val="num" w:pos="176"/>
        </w:tabs>
        <w:ind w:left="176" w:hanging="176"/>
        <w:rPr>
          <w:sz w:val="24"/>
          <w:szCs w:val="24"/>
        </w:rPr>
      </w:pPr>
      <w:r w:rsidRPr="007D2E4C">
        <w:rPr>
          <w:color w:val="212121"/>
          <w:sz w:val="24"/>
          <w:szCs w:val="24"/>
          <w:shd w:val="clear" w:color="auto" w:fill="FFFFFF"/>
        </w:rPr>
        <w:t>Риски</w:t>
      </w:r>
      <w:r w:rsidR="00F552ED" w:rsidRPr="007D2E4C">
        <w:rPr>
          <w:color w:val="212121"/>
          <w:sz w:val="24"/>
          <w:szCs w:val="24"/>
          <w:shd w:val="clear" w:color="auto" w:fill="FFFFFF"/>
        </w:rPr>
        <w:t>, диагностика и отказы технических систем;</w:t>
      </w:r>
      <w:r w:rsidRPr="007D2E4C">
        <w:rPr>
          <w:color w:val="212121"/>
          <w:sz w:val="24"/>
          <w:szCs w:val="24"/>
          <w:shd w:val="clear" w:color="auto" w:fill="FFFFFF"/>
        </w:rPr>
        <w:t xml:space="preserve"> безопасность природно-технических систем: мониторинг, ДЗЗ, ГИС</w:t>
      </w:r>
      <w:r w:rsidRPr="007D2E4C">
        <w:rPr>
          <w:sz w:val="24"/>
          <w:szCs w:val="24"/>
        </w:rPr>
        <w:t>.</w:t>
      </w:r>
    </w:p>
    <w:p w:rsidR="00176323" w:rsidRDefault="001763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022AFD" w:rsidRPr="00220CDC" w:rsidRDefault="00403AC0" w:rsidP="00022AFD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20CDC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КЛЮЧЕВЫЕ ДАТЫ</w:t>
      </w:r>
    </w:p>
    <w:p w:rsidR="00403AC0" w:rsidRPr="00220CDC" w:rsidRDefault="00403AC0" w:rsidP="00403A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E4C">
        <w:rPr>
          <w:rFonts w:ascii="Times New Roman" w:hAnsi="Times New Roman" w:cs="Times New Roman"/>
          <w:sz w:val="24"/>
          <w:szCs w:val="24"/>
        </w:rPr>
        <w:t xml:space="preserve">Прием заявок на участие в Симпозиуме – до </w:t>
      </w:r>
      <w:r w:rsidRPr="00220CDC">
        <w:rPr>
          <w:rFonts w:ascii="Times New Roman" w:hAnsi="Times New Roman" w:cs="Times New Roman"/>
          <w:b/>
          <w:sz w:val="24"/>
          <w:szCs w:val="24"/>
        </w:rPr>
        <w:t>30 августа 2022 г.</w:t>
      </w:r>
    </w:p>
    <w:p w:rsidR="00403AC0" w:rsidRPr="007D2E4C" w:rsidRDefault="00403AC0" w:rsidP="00403AC0">
      <w:pPr>
        <w:jc w:val="both"/>
        <w:rPr>
          <w:rFonts w:ascii="Times New Roman" w:hAnsi="Times New Roman" w:cs="Times New Roman"/>
          <w:sz w:val="24"/>
          <w:szCs w:val="24"/>
        </w:rPr>
      </w:pPr>
      <w:r w:rsidRPr="007D2E4C">
        <w:rPr>
          <w:rFonts w:ascii="Times New Roman" w:hAnsi="Times New Roman" w:cs="Times New Roman"/>
          <w:sz w:val="24"/>
          <w:szCs w:val="24"/>
        </w:rPr>
        <w:t xml:space="preserve">Подтверждение включения докладов в программу Симпозиума- до </w:t>
      </w:r>
      <w:r w:rsidRPr="00176323">
        <w:rPr>
          <w:rFonts w:ascii="Times New Roman" w:hAnsi="Times New Roman" w:cs="Times New Roman"/>
          <w:b/>
          <w:sz w:val="24"/>
          <w:szCs w:val="24"/>
        </w:rPr>
        <w:t>2 сентября 2022 г.</w:t>
      </w:r>
    </w:p>
    <w:p w:rsidR="00403AC0" w:rsidRPr="007D2E4C" w:rsidRDefault="00403AC0" w:rsidP="00403AC0">
      <w:pPr>
        <w:jc w:val="both"/>
        <w:rPr>
          <w:rFonts w:ascii="Times New Roman" w:hAnsi="Times New Roman" w:cs="Times New Roman"/>
          <w:sz w:val="24"/>
          <w:szCs w:val="24"/>
        </w:rPr>
      </w:pPr>
      <w:r w:rsidRPr="007D2E4C">
        <w:rPr>
          <w:rFonts w:ascii="Times New Roman" w:hAnsi="Times New Roman" w:cs="Times New Roman"/>
          <w:sz w:val="24"/>
          <w:szCs w:val="24"/>
        </w:rPr>
        <w:t xml:space="preserve">Регистрация участников без представления тезисов докладов – до </w:t>
      </w:r>
      <w:r w:rsidRPr="00220CDC">
        <w:rPr>
          <w:rFonts w:ascii="Times New Roman" w:hAnsi="Times New Roman" w:cs="Times New Roman"/>
          <w:b/>
          <w:sz w:val="24"/>
          <w:szCs w:val="24"/>
        </w:rPr>
        <w:t>10 сентября 2022 г.</w:t>
      </w:r>
    </w:p>
    <w:p w:rsidR="00403AC0" w:rsidRPr="007D2E4C" w:rsidRDefault="00403AC0" w:rsidP="00403AC0">
      <w:pPr>
        <w:jc w:val="both"/>
        <w:rPr>
          <w:rFonts w:ascii="Times New Roman" w:hAnsi="Times New Roman" w:cs="Times New Roman"/>
          <w:sz w:val="24"/>
          <w:szCs w:val="24"/>
        </w:rPr>
      </w:pPr>
      <w:r w:rsidRPr="007D2E4C">
        <w:rPr>
          <w:rFonts w:ascii="Times New Roman" w:hAnsi="Times New Roman" w:cs="Times New Roman"/>
          <w:sz w:val="24"/>
          <w:szCs w:val="24"/>
        </w:rPr>
        <w:t>Отобранные статьи планируется опубликовать в журналах, входящих в список  ВАК и ядра РИНЦ: «Природные ресурсы Арктики и Субарктики», «Заводская лаборатория. Диагностика материалов», «Сварка и диагностика», «Энергосбережение и водоподготовка», «Черная металлургия», «Теплофизика и аэромеханика».</w:t>
      </w:r>
    </w:p>
    <w:p w:rsidR="00403AC0" w:rsidRPr="007D2E4C" w:rsidRDefault="00403AC0" w:rsidP="00403AC0">
      <w:pPr>
        <w:jc w:val="both"/>
        <w:rPr>
          <w:rFonts w:ascii="Times New Roman" w:hAnsi="Times New Roman" w:cs="Times New Roman"/>
          <w:sz w:val="24"/>
          <w:szCs w:val="24"/>
        </w:rPr>
      </w:pPr>
      <w:r w:rsidRPr="007D2E4C">
        <w:rPr>
          <w:rFonts w:ascii="Times New Roman" w:hAnsi="Times New Roman" w:cs="Times New Roman"/>
          <w:sz w:val="24"/>
          <w:szCs w:val="24"/>
        </w:rPr>
        <w:t xml:space="preserve">Прием статей – до </w:t>
      </w:r>
      <w:r w:rsidRPr="00220CDC">
        <w:rPr>
          <w:rFonts w:ascii="Times New Roman" w:hAnsi="Times New Roman" w:cs="Times New Roman"/>
          <w:b/>
          <w:sz w:val="24"/>
          <w:szCs w:val="24"/>
        </w:rPr>
        <w:t>30 августа 2022 г.</w:t>
      </w:r>
    </w:p>
    <w:p w:rsidR="00403AC0" w:rsidRPr="007D2E4C" w:rsidRDefault="00403AC0" w:rsidP="00403AC0">
      <w:pPr>
        <w:jc w:val="both"/>
        <w:rPr>
          <w:rFonts w:ascii="Times New Roman" w:hAnsi="Times New Roman" w:cs="Times New Roman"/>
          <w:sz w:val="24"/>
          <w:szCs w:val="24"/>
        </w:rPr>
      </w:pPr>
      <w:r w:rsidRPr="007D2E4C"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spellStart"/>
      <w:r w:rsidRPr="007D2E4C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7D2E4C">
        <w:rPr>
          <w:rFonts w:ascii="Times New Roman" w:hAnsi="Times New Roman" w:cs="Times New Roman"/>
          <w:sz w:val="24"/>
          <w:szCs w:val="24"/>
        </w:rPr>
        <w:t xml:space="preserve"> за участие в конференции – до </w:t>
      </w:r>
      <w:r w:rsidRPr="00220CDC">
        <w:rPr>
          <w:rFonts w:ascii="Times New Roman" w:hAnsi="Times New Roman" w:cs="Times New Roman"/>
          <w:b/>
          <w:sz w:val="24"/>
          <w:szCs w:val="24"/>
        </w:rPr>
        <w:t>1 сентября 2022 г.</w:t>
      </w:r>
    </w:p>
    <w:p w:rsidR="00403AC0" w:rsidRPr="00220CDC" w:rsidRDefault="00403AC0" w:rsidP="00403AC0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20CDC">
        <w:rPr>
          <w:rFonts w:ascii="Times New Roman" w:hAnsi="Times New Roman" w:cs="Times New Roman"/>
          <w:b/>
          <w:color w:val="0000FF"/>
          <w:sz w:val="24"/>
          <w:szCs w:val="24"/>
        </w:rPr>
        <w:t>СТОИМОСТЬ</w:t>
      </w:r>
    </w:p>
    <w:p w:rsidR="00403AC0" w:rsidRPr="007D2E4C" w:rsidRDefault="00403AC0" w:rsidP="00403AC0">
      <w:pPr>
        <w:jc w:val="both"/>
        <w:rPr>
          <w:rFonts w:ascii="Times New Roman" w:hAnsi="Times New Roman" w:cs="Times New Roman"/>
          <w:sz w:val="24"/>
          <w:szCs w:val="24"/>
        </w:rPr>
      </w:pPr>
      <w:r w:rsidRPr="007D2E4C">
        <w:rPr>
          <w:rFonts w:ascii="Times New Roman" w:hAnsi="Times New Roman" w:cs="Times New Roman"/>
          <w:sz w:val="24"/>
          <w:szCs w:val="24"/>
        </w:rPr>
        <w:t>Ст</w:t>
      </w:r>
      <w:r w:rsidR="00B26D30" w:rsidRPr="007D2E4C">
        <w:rPr>
          <w:rFonts w:ascii="Times New Roman" w:hAnsi="Times New Roman" w:cs="Times New Roman"/>
          <w:sz w:val="24"/>
          <w:szCs w:val="24"/>
        </w:rPr>
        <w:t>оимость публикации статей в журналах, входящих в список  ВАК и ядра РИНЦ станет известна после уточнения.</w:t>
      </w:r>
    </w:p>
    <w:p w:rsidR="00B26D30" w:rsidRPr="007D2E4C" w:rsidRDefault="00B26D30" w:rsidP="00403AC0">
      <w:pPr>
        <w:jc w:val="both"/>
        <w:rPr>
          <w:rFonts w:ascii="Times New Roman" w:hAnsi="Times New Roman" w:cs="Times New Roman"/>
          <w:sz w:val="24"/>
          <w:szCs w:val="24"/>
        </w:rPr>
      </w:pPr>
      <w:r w:rsidRPr="007D2E4C">
        <w:rPr>
          <w:rFonts w:ascii="Times New Roman" w:hAnsi="Times New Roman" w:cs="Times New Roman"/>
          <w:sz w:val="24"/>
          <w:szCs w:val="24"/>
        </w:rPr>
        <w:t xml:space="preserve">Стоимость </w:t>
      </w:r>
      <w:proofErr w:type="spellStart"/>
      <w:r w:rsidRPr="007D2E4C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7D2E4C">
        <w:rPr>
          <w:rFonts w:ascii="Times New Roman" w:hAnsi="Times New Roman" w:cs="Times New Roman"/>
          <w:sz w:val="24"/>
          <w:szCs w:val="24"/>
        </w:rPr>
        <w:t xml:space="preserve"> при очном участии в Симпозиуме без публикации в журналах составляет </w:t>
      </w:r>
      <w:r w:rsidR="007D2E4C">
        <w:rPr>
          <w:rFonts w:ascii="Times New Roman" w:hAnsi="Times New Roman" w:cs="Times New Roman"/>
          <w:sz w:val="24"/>
          <w:szCs w:val="24"/>
        </w:rPr>
        <w:t xml:space="preserve">- </w:t>
      </w:r>
      <w:r w:rsidRPr="007D2E4C">
        <w:rPr>
          <w:rFonts w:ascii="Times New Roman" w:hAnsi="Times New Roman" w:cs="Times New Roman"/>
          <w:sz w:val="24"/>
          <w:szCs w:val="24"/>
        </w:rPr>
        <w:t>4000 руб., при заочном участии</w:t>
      </w:r>
      <w:r w:rsidR="007D2E4C">
        <w:rPr>
          <w:rFonts w:ascii="Times New Roman" w:hAnsi="Times New Roman" w:cs="Times New Roman"/>
          <w:sz w:val="24"/>
          <w:szCs w:val="24"/>
        </w:rPr>
        <w:t xml:space="preserve"> </w:t>
      </w:r>
      <w:r w:rsidRPr="007D2E4C">
        <w:rPr>
          <w:rFonts w:ascii="Times New Roman" w:hAnsi="Times New Roman" w:cs="Times New Roman"/>
          <w:sz w:val="24"/>
          <w:szCs w:val="24"/>
        </w:rPr>
        <w:t>-</w:t>
      </w:r>
      <w:r w:rsidR="007D2E4C">
        <w:rPr>
          <w:rFonts w:ascii="Times New Roman" w:hAnsi="Times New Roman" w:cs="Times New Roman"/>
          <w:sz w:val="24"/>
          <w:szCs w:val="24"/>
        </w:rPr>
        <w:t xml:space="preserve"> </w:t>
      </w:r>
      <w:r w:rsidRPr="007D2E4C">
        <w:rPr>
          <w:rFonts w:ascii="Times New Roman" w:hAnsi="Times New Roman" w:cs="Times New Roman"/>
          <w:sz w:val="24"/>
          <w:szCs w:val="24"/>
        </w:rPr>
        <w:t>1500 руб.</w:t>
      </w:r>
    </w:p>
    <w:p w:rsidR="00B26D30" w:rsidRPr="007D2E4C" w:rsidRDefault="00B26D30" w:rsidP="00403AC0">
      <w:pPr>
        <w:jc w:val="both"/>
        <w:rPr>
          <w:rFonts w:ascii="Times New Roman" w:hAnsi="Times New Roman" w:cs="Times New Roman"/>
          <w:sz w:val="24"/>
          <w:szCs w:val="24"/>
        </w:rPr>
      </w:pPr>
      <w:r w:rsidRPr="007D2E4C">
        <w:rPr>
          <w:rFonts w:ascii="Times New Roman" w:hAnsi="Times New Roman" w:cs="Times New Roman"/>
          <w:sz w:val="24"/>
          <w:szCs w:val="24"/>
        </w:rPr>
        <w:t xml:space="preserve">Банковские реквизиты для перечисления </w:t>
      </w:r>
      <w:proofErr w:type="spellStart"/>
      <w:r w:rsidRPr="007D2E4C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7D2E4C">
        <w:rPr>
          <w:rFonts w:ascii="Times New Roman" w:hAnsi="Times New Roman" w:cs="Times New Roman"/>
          <w:sz w:val="24"/>
          <w:szCs w:val="24"/>
        </w:rPr>
        <w:t xml:space="preserve"> будут размещены на сайте.</w:t>
      </w:r>
    </w:p>
    <w:p w:rsidR="00B26D30" w:rsidRPr="007D2E4C" w:rsidRDefault="00B26D30" w:rsidP="00403AC0">
      <w:pPr>
        <w:jc w:val="both"/>
        <w:rPr>
          <w:rFonts w:ascii="Times New Roman" w:hAnsi="Times New Roman" w:cs="Times New Roman"/>
          <w:sz w:val="24"/>
          <w:szCs w:val="24"/>
        </w:rPr>
      </w:pPr>
      <w:r w:rsidRPr="007D2E4C">
        <w:rPr>
          <w:rFonts w:ascii="Times New Roman" w:hAnsi="Times New Roman" w:cs="Times New Roman"/>
          <w:sz w:val="24"/>
          <w:szCs w:val="24"/>
        </w:rPr>
        <w:t>Для желающих принять участие в выездной сессии будет организована поездка в национальный природный заповедник «Ленские столбы» на комфортабельном теплоходе. Ориентировочная стоимость круиза составит 11000-14000 руб., без учета питания.</w:t>
      </w:r>
    </w:p>
    <w:p w:rsidR="00B26D30" w:rsidRPr="007D2E4C" w:rsidRDefault="007D2E4C" w:rsidP="00403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</w:t>
      </w:r>
      <w:r w:rsidR="00B26D30" w:rsidRPr="007D2E4C">
        <w:rPr>
          <w:rFonts w:ascii="Times New Roman" w:hAnsi="Times New Roman" w:cs="Times New Roman"/>
          <w:sz w:val="24"/>
          <w:szCs w:val="24"/>
        </w:rPr>
        <w:t xml:space="preserve"> просим указать – планируете ли вы принять участие в выездной сессии!</w:t>
      </w:r>
    </w:p>
    <w:p w:rsidR="00B26D30" w:rsidRPr="00DA3D66" w:rsidRDefault="00B26D30" w:rsidP="00B26D30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20CDC">
        <w:rPr>
          <w:rFonts w:ascii="Times New Roman" w:hAnsi="Times New Roman" w:cs="Times New Roman"/>
          <w:b/>
          <w:color w:val="0000FF"/>
          <w:sz w:val="24"/>
          <w:szCs w:val="24"/>
        </w:rPr>
        <w:t>ПУБЛИКАЦИИ</w:t>
      </w:r>
    </w:p>
    <w:p w:rsidR="00B26D30" w:rsidRPr="007D2E4C" w:rsidRDefault="00B26D30" w:rsidP="00B26D30">
      <w:pPr>
        <w:jc w:val="both"/>
        <w:rPr>
          <w:rFonts w:ascii="Times New Roman" w:hAnsi="Times New Roman" w:cs="Times New Roman"/>
          <w:sz w:val="24"/>
          <w:szCs w:val="24"/>
        </w:rPr>
      </w:pPr>
      <w:r w:rsidRPr="007D2E4C">
        <w:rPr>
          <w:rFonts w:ascii="Times New Roman" w:hAnsi="Times New Roman" w:cs="Times New Roman"/>
          <w:sz w:val="24"/>
          <w:szCs w:val="24"/>
        </w:rPr>
        <w:t xml:space="preserve">Материалы  докладов должны содержать цели, результаты и </w:t>
      </w:r>
      <w:r w:rsidR="00777C78">
        <w:rPr>
          <w:rFonts w:ascii="Times New Roman" w:hAnsi="Times New Roman" w:cs="Times New Roman"/>
          <w:sz w:val="24"/>
          <w:szCs w:val="24"/>
        </w:rPr>
        <w:t>выводы представляемого доклада.</w:t>
      </w:r>
    </w:p>
    <w:p w:rsidR="00B26D30" w:rsidRPr="007D2E4C" w:rsidRDefault="00B26D30" w:rsidP="00B26D30">
      <w:pPr>
        <w:jc w:val="both"/>
        <w:rPr>
          <w:rFonts w:ascii="Times New Roman" w:hAnsi="Times New Roman" w:cs="Times New Roman"/>
          <w:sz w:val="24"/>
          <w:szCs w:val="24"/>
        </w:rPr>
      </w:pPr>
      <w:r w:rsidRPr="007D2E4C">
        <w:rPr>
          <w:rFonts w:ascii="Times New Roman" w:hAnsi="Times New Roman" w:cs="Times New Roman"/>
          <w:sz w:val="24"/>
          <w:szCs w:val="24"/>
        </w:rPr>
        <w:t>Наименование текстового файла должно содержать фамилию и инициалы докладчика, например, Иванов_ВМ.doc. Планируется опубликовать сборник трудов индексируемый в РИНЦ.</w:t>
      </w:r>
    </w:p>
    <w:p w:rsidR="00B26D30" w:rsidRPr="007D2E4C" w:rsidRDefault="00B26D30" w:rsidP="00B26D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CDC">
        <w:rPr>
          <w:rFonts w:ascii="Times New Roman" w:hAnsi="Times New Roman" w:cs="Times New Roman"/>
          <w:bCs/>
          <w:sz w:val="24"/>
          <w:szCs w:val="24"/>
        </w:rPr>
        <w:t>Файл отправить на электронную почту:</w:t>
      </w:r>
      <w:r w:rsidRPr="007D2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1" w:history="1">
        <w:r w:rsidRPr="007D2E4C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en-US"/>
          </w:rPr>
          <w:t>eurastrencold</w:t>
        </w:r>
        <w:r w:rsidRPr="007D2E4C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7D2E4C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en-US"/>
          </w:rPr>
          <w:t>gmail</w:t>
        </w:r>
        <w:r w:rsidRPr="007D2E4C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7D2E4C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en-US"/>
          </w:rPr>
          <w:t>com</w:t>
        </w:r>
      </w:hyperlink>
      <w:r w:rsidRPr="007D2E4C">
        <w:rPr>
          <w:rFonts w:ascii="Times New Roman" w:hAnsi="Times New Roman" w:cs="Times New Roman"/>
          <w:b/>
          <w:bCs/>
          <w:sz w:val="24"/>
          <w:szCs w:val="24"/>
        </w:rPr>
        <w:t xml:space="preserve"> до 30 августа 2022 г.</w:t>
      </w:r>
    </w:p>
    <w:p w:rsidR="00176323" w:rsidRDefault="00176323">
      <w:pPr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br w:type="page"/>
      </w:r>
    </w:p>
    <w:p w:rsidR="00B26D30" w:rsidRPr="00606CB2" w:rsidRDefault="00B26D30" w:rsidP="00B26D30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606CB2"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>ЗАЯВК</w:t>
      </w:r>
      <w:r w:rsidR="001D53F9" w:rsidRPr="00606CB2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</w:t>
      </w:r>
    </w:p>
    <w:p w:rsidR="004D740D" w:rsidRPr="00606CB2" w:rsidRDefault="001D53F9" w:rsidP="001D53F9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606CB2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на участие в </w:t>
      </w:r>
      <w:r w:rsidRPr="00606CB2">
        <w:rPr>
          <w:rFonts w:ascii="Times New Roman" w:hAnsi="Times New Roman" w:cs="Times New Roman"/>
          <w:bCs/>
          <w:color w:val="0000FF"/>
          <w:sz w:val="24"/>
          <w:szCs w:val="24"/>
          <w:lang w:val="en-US"/>
        </w:rPr>
        <w:t>X</w:t>
      </w:r>
      <w:r w:rsidRPr="00606CB2">
        <w:rPr>
          <w:rFonts w:ascii="Times New Roman" w:hAnsi="Times New Roman" w:cs="Times New Roman"/>
          <w:color w:val="0000FF"/>
          <w:sz w:val="24"/>
          <w:szCs w:val="24"/>
        </w:rPr>
        <w:t xml:space="preserve"> Евразийском </w:t>
      </w:r>
      <w:proofErr w:type="gramStart"/>
      <w:r w:rsidR="004D740D" w:rsidRPr="00606CB2">
        <w:rPr>
          <w:rFonts w:ascii="Times New Roman" w:hAnsi="Times New Roman" w:cs="Times New Roman"/>
          <w:color w:val="0000FF"/>
          <w:sz w:val="24"/>
          <w:szCs w:val="24"/>
          <w:lang w:val="en-US"/>
        </w:rPr>
        <w:t>C</w:t>
      </w:r>
      <w:proofErr w:type="spellStart"/>
      <w:proofErr w:type="gramEnd"/>
      <w:r w:rsidRPr="00606CB2">
        <w:rPr>
          <w:rFonts w:ascii="Times New Roman" w:hAnsi="Times New Roman" w:cs="Times New Roman"/>
          <w:color w:val="0000FF"/>
          <w:sz w:val="24"/>
          <w:szCs w:val="24"/>
        </w:rPr>
        <w:t>импозиуме</w:t>
      </w:r>
      <w:proofErr w:type="spellEnd"/>
      <w:r w:rsidRPr="00606CB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1D53F9" w:rsidRPr="00606CB2" w:rsidRDefault="001D53F9" w:rsidP="001D53F9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606CB2">
        <w:rPr>
          <w:rFonts w:ascii="Times New Roman" w:hAnsi="Times New Roman" w:cs="Times New Roman"/>
          <w:color w:val="0000FF"/>
          <w:sz w:val="24"/>
          <w:szCs w:val="24"/>
        </w:rPr>
        <w:t>по проблемам прочности и ресурса</w:t>
      </w:r>
      <w:r w:rsidR="004D740D" w:rsidRPr="00606CB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06CB2">
        <w:rPr>
          <w:rFonts w:ascii="Times New Roman" w:hAnsi="Times New Roman" w:cs="Times New Roman"/>
          <w:color w:val="0000FF"/>
          <w:sz w:val="24"/>
          <w:szCs w:val="24"/>
        </w:rPr>
        <w:t xml:space="preserve"> в условиях низких климатических температур,</w:t>
      </w:r>
    </w:p>
    <w:p w:rsidR="001D53F9" w:rsidRPr="007C1181" w:rsidRDefault="001D53F9" w:rsidP="001D5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6CB2">
        <w:rPr>
          <w:rFonts w:ascii="Times New Roman" w:hAnsi="Times New Roman" w:cs="Times New Roman"/>
          <w:color w:val="0000FF"/>
          <w:sz w:val="24"/>
          <w:szCs w:val="24"/>
        </w:rPr>
        <w:t>посвященном</w:t>
      </w:r>
      <w:proofErr w:type="gramEnd"/>
      <w:r w:rsidRPr="00606CB2">
        <w:rPr>
          <w:rFonts w:ascii="Times New Roman" w:hAnsi="Times New Roman" w:cs="Times New Roman"/>
          <w:color w:val="0000FF"/>
          <w:sz w:val="24"/>
          <w:szCs w:val="24"/>
        </w:rPr>
        <w:t xml:space="preserve"> 100-летию образования ЯАССР и 300-летию образования РАН</w:t>
      </w:r>
    </w:p>
    <w:p w:rsidR="007C1181" w:rsidRDefault="007C1181" w:rsidP="001D5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DD7" w:rsidRPr="007C1181" w:rsidRDefault="00672DD7" w:rsidP="001D5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181">
        <w:rPr>
          <w:rFonts w:ascii="Times New Roman" w:hAnsi="Times New Roman" w:cs="Times New Roman"/>
          <w:sz w:val="24"/>
          <w:szCs w:val="24"/>
        </w:rPr>
        <w:t>г. Якутск, 12-16 сентября 2022 г.</w:t>
      </w:r>
    </w:p>
    <w:p w:rsidR="001D53F9" w:rsidRPr="001D53F9" w:rsidRDefault="001D53F9" w:rsidP="001D53F9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B26D30" w:rsidRDefault="00B26D30" w:rsidP="00B26D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E4C">
        <w:rPr>
          <w:rFonts w:ascii="Times New Roman" w:hAnsi="Times New Roman" w:cs="Times New Roman"/>
          <w:bCs/>
          <w:sz w:val="24"/>
          <w:szCs w:val="24"/>
        </w:rPr>
        <w:t xml:space="preserve">Регистрационную форму </w:t>
      </w:r>
      <w:r w:rsidR="004C3C51">
        <w:rPr>
          <w:rFonts w:ascii="Times New Roman" w:hAnsi="Times New Roman" w:cs="Times New Roman"/>
          <w:bCs/>
          <w:sz w:val="24"/>
          <w:szCs w:val="24"/>
        </w:rPr>
        <w:t xml:space="preserve">необходимо </w:t>
      </w:r>
      <w:r w:rsidRPr="007D2E4C">
        <w:rPr>
          <w:rFonts w:ascii="Times New Roman" w:hAnsi="Times New Roman" w:cs="Times New Roman"/>
          <w:bCs/>
          <w:sz w:val="24"/>
          <w:szCs w:val="24"/>
        </w:rPr>
        <w:t>отправить на</w:t>
      </w:r>
      <w:r w:rsidR="001D53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53F9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7D2E4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7D2E4C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7D2E4C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2" w:history="1">
        <w:r w:rsidRPr="00B528FE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en-US"/>
          </w:rPr>
          <w:t>eurastrencold</w:t>
        </w:r>
        <w:r w:rsidRPr="00B528FE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B528FE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en-US"/>
          </w:rPr>
          <w:t>gmail</w:t>
        </w:r>
        <w:r w:rsidRPr="00B528FE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B528FE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en-US"/>
          </w:rPr>
          <w:t>com</w:t>
        </w:r>
      </w:hyperlink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37"/>
      </w:tblGrid>
      <w:tr w:rsidR="007018F5" w:rsidRPr="007018F5" w:rsidTr="00C56AD0">
        <w:tc>
          <w:tcPr>
            <w:tcW w:w="3369" w:type="dxa"/>
          </w:tcPr>
          <w:p w:rsidR="007018F5" w:rsidRPr="007018F5" w:rsidRDefault="007018F5" w:rsidP="007018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8F5">
              <w:rPr>
                <w:rFonts w:ascii="Times New Roman" w:hAnsi="Times New Roman" w:cs="Times New Roman"/>
                <w:bCs/>
                <w:sz w:val="24"/>
                <w:szCs w:val="24"/>
              </w:rPr>
              <w:t>Ф.И.О (полностью)</w:t>
            </w:r>
          </w:p>
        </w:tc>
        <w:tc>
          <w:tcPr>
            <w:tcW w:w="6237" w:type="dxa"/>
          </w:tcPr>
          <w:p w:rsidR="007018F5" w:rsidRPr="007018F5" w:rsidRDefault="007018F5" w:rsidP="007018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8F5" w:rsidRPr="007018F5" w:rsidTr="00C56AD0">
        <w:tc>
          <w:tcPr>
            <w:tcW w:w="3369" w:type="dxa"/>
          </w:tcPr>
          <w:p w:rsidR="007018F5" w:rsidRPr="007018F5" w:rsidRDefault="007018F5" w:rsidP="002E2C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8F5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 (</w:t>
            </w:r>
            <w:r w:rsidR="002E2CE6">
              <w:rPr>
                <w:rFonts w:ascii="Times New Roman" w:hAnsi="Times New Roman" w:cs="Times New Roman"/>
                <w:bCs/>
                <w:sz w:val="24"/>
                <w:szCs w:val="24"/>
              </w:rPr>
              <w:t>полное</w:t>
            </w:r>
            <w:r w:rsidRPr="00701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название </w:t>
            </w:r>
            <w:r w:rsidR="002E2CE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r w:rsidRPr="007018F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7018F5" w:rsidRPr="007018F5" w:rsidRDefault="007018F5" w:rsidP="007018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8F5" w:rsidRPr="007018F5" w:rsidTr="00C56AD0">
        <w:tc>
          <w:tcPr>
            <w:tcW w:w="3369" w:type="dxa"/>
          </w:tcPr>
          <w:p w:rsidR="007018F5" w:rsidRPr="007018F5" w:rsidRDefault="007018F5" w:rsidP="007018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8F5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</w:tcPr>
          <w:p w:rsidR="007018F5" w:rsidRPr="007018F5" w:rsidRDefault="007018F5" w:rsidP="007018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8F5" w:rsidRPr="007018F5" w:rsidTr="00C56AD0">
        <w:tc>
          <w:tcPr>
            <w:tcW w:w="3369" w:type="dxa"/>
          </w:tcPr>
          <w:p w:rsidR="007018F5" w:rsidRPr="007018F5" w:rsidRDefault="007018F5" w:rsidP="007018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8F5">
              <w:rPr>
                <w:rFonts w:ascii="Times New Roman" w:hAnsi="Times New Roman" w:cs="Times New Roman"/>
                <w:bCs/>
                <w:sz w:val="24"/>
                <w:szCs w:val="24"/>
              </w:rPr>
              <w:t>Ученая степень, звание</w:t>
            </w:r>
          </w:p>
        </w:tc>
        <w:tc>
          <w:tcPr>
            <w:tcW w:w="6237" w:type="dxa"/>
          </w:tcPr>
          <w:p w:rsidR="007018F5" w:rsidRPr="007018F5" w:rsidRDefault="007018F5" w:rsidP="007018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8F5" w:rsidRPr="007018F5" w:rsidTr="00C56AD0">
        <w:tc>
          <w:tcPr>
            <w:tcW w:w="3369" w:type="dxa"/>
          </w:tcPr>
          <w:p w:rsidR="007018F5" w:rsidRPr="007018F5" w:rsidRDefault="007018F5" w:rsidP="007018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8F5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6237" w:type="dxa"/>
          </w:tcPr>
          <w:p w:rsidR="007018F5" w:rsidRPr="007018F5" w:rsidRDefault="007018F5" w:rsidP="007018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8F5" w:rsidRPr="007018F5" w:rsidTr="00C56AD0">
        <w:tc>
          <w:tcPr>
            <w:tcW w:w="3369" w:type="dxa"/>
          </w:tcPr>
          <w:p w:rsidR="007018F5" w:rsidRPr="007018F5" w:rsidRDefault="007018F5" w:rsidP="007018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 </w:t>
            </w:r>
          </w:p>
        </w:tc>
        <w:tc>
          <w:tcPr>
            <w:tcW w:w="6237" w:type="dxa"/>
          </w:tcPr>
          <w:p w:rsidR="007018F5" w:rsidRPr="007018F5" w:rsidRDefault="007018F5" w:rsidP="007018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8F5" w:rsidRPr="007018F5" w:rsidTr="00C56AD0">
        <w:tc>
          <w:tcPr>
            <w:tcW w:w="3369" w:type="dxa"/>
          </w:tcPr>
          <w:p w:rsidR="007018F5" w:rsidRPr="007018F5" w:rsidRDefault="007018F5" w:rsidP="007018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8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018F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018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701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6237" w:type="dxa"/>
          </w:tcPr>
          <w:p w:rsidR="007018F5" w:rsidRPr="007018F5" w:rsidRDefault="007018F5" w:rsidP="007018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8F5" w:rsidRPr="007018F5" w:rsidTr="00C56AD0">
        <w:tc>
          <w:tcPr>
            <w:tcW w:w="3369" w:type="dxa"/>
          </w:tcPr>
          <w:p w:rsidR="007018F5" w:rsidRPr="007018F5" w:rsidRDefault="007018F5" w:rsidP="007018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</w:t>
            </w:r>
            <w:r w:rsidRPr="00701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доклада</w:t>
            </w:r>
          </w:p>
        </w:tc>
        <w:tc>
          <w:tcPr>
            <w:tcW w:w="6237" w:type="dxa"/>
          </w:tcPr>
          <w:p w:rsidR="007018F5" w:rsidRPr="007018F5" w:rsidRDefault="007018F5" w:rsidP="007018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8F5" w:rsidRPr="007018F5" w:rsidTr="00C56AD0">
        <w:tc>
          <w:tcPr>
            <w:tcW w:w="3369" w:type="dxa"/>
          </w:tcPr>
          <w:p w:rsidR="007018F5" w:rsidRPr="007018F5" w:rsidRDefault="007018F5" w:rsidP="007018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E4C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 соответствии с тематикой Симпозиума: (указать наименование секции)</w:t>
            </w:r>
          </w:p>
        </w:tc>
        <w:tc>
          <w:tcPr>
            <w:tcW w:w="6237" w:type="dxa"/>
          </w:tcPr>
          <w:p w:rsidR="007018F5" w:rsidRPr="007018F5" w:rsidRDefault="007018F5" w:rsidP="007018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8F5" w:rsidRPr="007018F5" w:rsidTr="00C56AD0">
        <w:tc>
          <w:tcPr>
            <w:tcW w:w="9606" w:type="dxa"/>
            <w:gridSpan w:val="2"/>
          </w:tcPr>
          <w:p w:rsidR="007018F5" w:rsidRPr="007018F5" w:rsidRDefault="007018F5" w:rsidP="007018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намереваюсь</w:t>
            </w:r>
            <w:r w:rsidRPr="00701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7018F5">
              <w:rPr>
                <w:rFonts w:ascii="Times New Roman" w:hAnsi="Times New Roman" w:cs="Times New Roman"/>
                <w:bCs/>
                <w:sz w:val="24"/>
                <w:szCs w:val="24"/>
              </w:rPr>
              <w:t>нужное</w:t>
            </w:r>
            <w:proofErr w:type="gramEnd"/>
            <w:r w:rsidRPr="00701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2CE6">
              <w:rPr>
                <w:rFonts w:ascii="Times New Roman" w:hAnsi="Times New Roman" w:cs="Times New Roman"/>
                <w:bCs/>
                <w:sz w:val="24"/>
                <w:szCs w:val="24"/>
              </w:rPr>
              <w:t>подчеркнуть</w:t>
            </w:r>
            <w:r w:rsidRPr="007018F5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  <w:p w:rsidR="007018F5" w:rsidRPr="007018F5" w:rsidRDefault="007018F5" w:rsidP="007018F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8F5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Выступить с докладом</w:t>
            </w:r>
            <w:r w:rsidR="009278A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701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018F5" w:rsidRDefault="007018F5" w:rsidP="007018F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8F5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Выступить с</w:t>
            </w:r>
            <w:r w:rsidR="009278AB">
              <w:rPr>
                <w:rFonts w:ascii="Times New Roman" w:hAnsi="Times New Roman" w:cs="Times New Roman"/>
                <w:bCs/>
                <w:sz w:val="24"/>
                <w:szCs w:val="24"/>
              </w:rPr>
              <w:t>о стендовым докладом;</w:t>
            </w:r>
            <w:r w:rsidRPr="00701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78AB" w:rsidRDefault="009278AB" w:rsidP="007018F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D2E4C">
              <w:rPr>
                <w:rFonts w:ascii="Times New Roman" w:hAnsi="Times New Roman" w:cs="Times New Roman"/>
                <w:bCs/>
                <w:sz w:val="24"/>
                <w:szCs w:val="24"/>
              </w:rPr>
              <w:t>частвовать в конференции в качестве слушателя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278AB" w:rsidRDefault="009278AB" w:rsidP="007018F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D2E4C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публиковать доклад (без выступления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7018F5" w:rsidRPr="009278AB" w:rsidRDefault="00E42B58" w:rsidP="00E42B5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9278AB">
              <w:rPr>
                <w:rFonts w:ascii="Times New Roman" w:hAnsi="Times New Roman" w:cs="Times New Roman"/>
                <w:bCs/>
                <w:sz w:val="24"/>
                <w:szCs w:val="24"/>
              </w:rPr>
              <w:t>ринять участие в выездной сессии</w:t>
            </w:r>
            <w:r w:rsidR="009278AB" w:rsidRPr="007D2E4C">
              <w:rPr>
                <w:rFonts w:ascii="Times New Roman" w:hAnsi="Times New Roman" w:cs="Times New Roman"/>
                <w:sz w:val="24"/>
                <w:szCs w:val="24"/>
              </w:rPr>
              <w:t xml:space="preserve"> в национальный природный заповедник </w:t>
            </w:r>
            <w:r w:rsidR="009278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78AB" w:rsidRPr="007D2E4C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="009278AB">
              <w:rPr>
                <w:rFonts w:ascii="Times New Roman" w:hAnsi="Times New Roman" w:cs="Times New Roman"/>
                <w:sz w:val="24"/>
                <w:szCs w:val="24"/>
              </w:rPr>
              <w:t xml:space="preserve">енские </w:t>
            </w:r>
            <w:r w:rsidR="009278AB" w:rsidRPr="007D2E4C">
              <w:rPr>
                <w:rFonts w:ascii="Times New Roman" w:hAnsi="Times New Roman" w:cs="Times New Roman"/>
                <w:sz w:val="24"/>
                <w:szCs w:val="24"/>
              </w:rPr>
              <w:t>столбы</w:t>
            </w:r>
            <w:r w:rsidR="009278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7018F5" w:rsidRPr="007D2E4C" w:rsidRDefault="007018F5" w:rsidP="00B26D3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F36" w:rsidRPr="00744F36" w:rsidRDefault="00744F36" w:rsidP="00744F36">
      <w:pPr>
        <w:ind w:left="142"/>
        <w:jc w:val="both"/>
        <w:rPr>
          <w:rFonts w:ascii="Times New Roman" w:hAnsi="Times New Roman" w:cs="Times New Roman"/>
          <w:bCs/>
          <w:i/>
          <w:iCs/>
          <w:color w:val="0000FF"/>
          <w:sz w:val="24"/>
          <w:szCs w:val="24"/>
        </w:rPr>
      </w:pPr>
      <w:r w:rsidRPr="00744F36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БУДЕМ РАДЫ ВИДЕТЬ ВАС СРЕДИ УЧАСТНИКОВ СИМПОЗИУМА!</w:t>
      </w:r>
    </w:p>
    <w:sectPr w:rsidR="00744F36" w:rsidRPr="00744F36" w:rsidSect="00735F6A"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443A"/>
    <w:multiLevelType w:val="singleLevel"/>
    <w:tmpl w:val="6B26F27E"/>
    <w:lvl w:ilvl="0">
      <w:start w:val="1"/>
      <w:numFmt w:val="bullet"/>
      <w:lvlText w:val="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16"/>
      </w:rPr>
    </w:lvl>
  </w:abstractNum>
  <w:abstractNum w:abstractNumId="1">
    <w:nsid w:val="42BA29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73C1017D"/>
    <w:multiLevelType w:val="hybridMultilevel"/>
    <w:tmpl w:val="916083C8"/>
    <w:lvl w:ilvl="0" w:tplc="2F007EEE">
      <w:numFmt w:val="bullet"/>
      <w:lvlText w:val="-"/>
      <w:lvlJc w:val="left"/>
      <w:pPr>
        <w:tabs>
          <w:tab w:val="num" w:pos="735"/>
        </w:tabs>
        <w:ind w:left="73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291"/>
    <w:rsid w:val="00011F59"/>
    <w:rsid w:val="00022AFD"/>
    <w:rsid w:val="00035EA6"/>
    <w:rsid w:val="000E376E"/>
    <w:rsid w:val="00162B7E"/>
    <w:rsid w:val="00176323"/>
    <w:rsid w:val="001D53F9"/>
    <w:rsid w:val="00220CDC"/>
    <w:rsid w:val="00274304"/>
    <w:rsid w:val="002E2AF8"/>
    <w:rsid w:val="002E2CE6"/>
    <w:rsid w:val="00302198"/>
    <w:rsid w:val="003E7A84"/>
    <w:rsid w:val="00403AC0"/>
    <w:rsid w:val="004A2898"/>
    <w:rsid w:val="004C3C51"/>
    <w:rsid w:val="004D740D"/>
    <w:rsid w:val="00513C3C"/>
    <w:rsid w:val="00525681"/>
    <w:rsid w:val="00542A33"/>
    <w:rsid w:val="00606CB2"/>
    <w:rsid w:val="00607681"/>
    <w:rsid w:val="00672DD7"/>
    <w:rsid w:val="007018F5"/>
    <w:rsid w:val="00735F6A"/>
    <w:rsid w:val="00744F36"/>
    <w:rsid w:val="00777C78"/>
    <w:rsid w:val="007C1181"/>
    <w:rsid w:val="007D2E4C"/>
    <w:rsid w:val="007D7885"/>
    <w:rsid w:val="007E0291"/>
    <w:rsid w:val="008A3E2E"/>
    <w:rsid w:val="009278AB"/>
    <w:rsid w:val="00942CD5"/>
    <w:rsid w:val="009B3D7F"/>
    <w:rsid w:val="00B26D30"/>
    <w:rsid w:val="00B528FE"/>
    <w:rsid w:val="00B821C0"/>
    <w:rsid w:val="00B905CC"/>
    <w:rsid w:val="00BF5259"/>
    <w:rsid w:val="00C7083C"/>
    <w:rsid w:val="00CC3B9F"/>
    <w:rsid w:val="00CD7B57"/>
    <w:rsid w:val="00D074AE"/>
    <w:rsid w:val="00DA3D66"/>
    <w:rsid w:val="00DC484B"/>
    <w:rsid w:val="00E42B58"/>
    <w:rsid w:val="00E50027"/>
    <w:rsid w:val="00E73D44"/>
    <w:rsid w:val="00E8578A"/>
    <w:rsid w:val="00EE7F0E"/>
    <w:rsid w:val="00EF3865"/>
    <w:rsid w:val="00F1470C"/>
    <w:rsid w:val="00F552ED"/>
    <w:rsid w:val="00F6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29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022AF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22A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022AFD"/>
    <w:rPr>
      <w:b/>
      <w:bCs/>
    </w:rPr>
  </w:style>
  <w:style w:type="character" w:styleId="a8">
    <w:name w:val="Hyperlink"/>
    <w:basedOn w:val="a0"/>
    <w:uiPriority w:val="99"/>
    <w:unhideWhenUsed/>
    <w:rsid w:val="00B26D3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528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eurastrencol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eurastrencold@gmail.com" TargetMode="External"/><Relationship Id="rId5" Type="http://schemas.openxmlformats.org/officeDocument/2006/relationships/image" Target="media/image1.e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79142710168</dc:creator>
  <cp:lastModifiedBy>79142710168</cp:lastModifiedBy>
  <cp:revision>3</cp:revision>
  <cp:lastPrinted>2022-07-21T00:36:00Z</cp:lastPrinted>
  <dcterms:created xsi:type="dcterms:W3CDTF">2022-07-21T07:24:00Z</dcterms:created>
  <dcterms:modified xsi:type="dcterms:W3CDTF">2022-08-22T08:17:00Z</dcterms:modified>
</cp:coreProperties>
</file>